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A18" w:rsidRDefault="00D06A18" w:rsidP="00D06A18">
      <w:pPr>
        <w:jc w:val="center"/>
        <w:rPr>
          <w:rFonts w:ascii="Comic Sans MS" w:hAnsi="Comic Sans MS"/>
          <w:sz w:val="24"/>
          <w:szCs w:val="24"/>
          <w:u w:val="single"/>
        </w:rPr>
      </w:pPr>
      <w:r w:rsidRPr="00D06A18">
        <w:rPr>
          <w:rFonts w:ascii="Comic Sans MS" w:hAnsi="Comic Sans MS"/>
          <w:sz w:val="24"/>
          <w:szCs w:val="24"/>
          <w:u w:val="single"/>
        </w:rPr>
        <w:t>Early Years Curriculum Vocabulary Overview</w:t>
      </w:r>
    </w:p>
    <w:p w:rsidR="00550766" w:rsidRPr="00550766" w:rsidRDefault="00550766" w:rsidP="00D06A18">
      <w:pPr>
        <w:jc w:val="center"/>
        <w:rPr>
          <w:rFonts w:ascii="Comic Sans MS" w:hAnsi="Comic Sans MS"/>
          <w:sz w:val="24"/>
          <w:szCs w:val="24"/>
        </w:rPr>
      </w:pPr>
      <w:r w:rsidRPr="00550766">
        <w:rPr>
          <w:rFonts w:ascii="Comic Sans MS" w:hAnsi="Comic Sans MS"/>
          <w:sz w:val="24"/>
          <w:szCs w:val="24"/>
        </w:rPr>
        <w:t xml:space="preserve">At St Marys we understand that spoken language underspin’s all learning and development, our environment is language rich with high quality interactions between children and adults at the heart of all teaching. Through conversation and teaching we model high quality </w:t>
      </w:r>
      <w:r w:rsidR="002E6AD5">
        <w:rPr>
          <w:rFonts w:ascii="Comic Sans MS" w:hAnsi="Comic Sans MS"/>
          <w:sz w:val="24"/>
          <w:szCs w:val="24"/>
        </w:rPr>
        <w:t xml:space="preserve">speaking guidelines (see </w:t>
      </w:r>
      <w:proofErr w:type="spellStart"/>
      <w:r w:rsidR="002E6AD5">
        <w:rPr>
          <w:rFonts w:ascii="Comic Sans MS" w:hAnsi="Comic Sans MS"/>
          <w:sz w:val="24"/>
          <w:szCs w:val="24"/>
        </w:rPr>
        <w:t>Oracy</w:t>
      </w:r>
      <w:proofErr w:type="spellEnd"/>
      <w:r w:rsidR="002E6AD5">
        <w:rPr>
          <w:rFonts w:ascii="Comic Sans MS" w:hAnsi="Comic Sans MS"/>
          <w:sz w:val="24"/>
          <w:szCs w:val="24"/>
        </w:rPr>
        <w:t xml:space="preserve"> subject knowledge map) and </w:t>
      </w:r>
      <w:r>
        <w:rPr>
          <w:rFonts w:ascii="Comic Sans MS" w:hAnsi="Comic Sans MS"/>
          <w:sz w:val="24"/>
          <w:szCs w:val="24"/>
        </w:rPr>
        <w:t>vocabulary</w:t>
      </w:r>
      <w:r w:rsidRPr="00550766">
        <w:rPr>
          <w:rFonts w:ascii="Comic Sans MS" w:hAnsi="Comic Sans MS"/>
          <w:sz w:val="24"/>
          <w:szCs w:val="24"/>
        </w:rPr>
        <w:t xml:space="preserve"> </w:t>
      </w:r>
      <w:r w:rsidR="002E6AD5">
        <w:rPr>
          <w:rFonts w:ascii="Comic Sans MS" w:hAnsi="Comic Sans MS"/>
          <w:sz w:val="24"/>
          <w:szCs w:val="24"/>
        </w:rPr>
        <w:t>that</w:t>
      </w:r>
      <w:r w:rsidRPr="00550766">
        <w:rPr>
          <w:rFonts w:ascii="Comic Sans MS" w:hAnsi="Comic Sans MS"/>
          <w:sz w:val="24"/>
          <w:szCs w:val="24"/>
        </w:rPr>
        <w:t xml:space="preserve"> allow extensive opportunities for children to use and embed new words in a range of contexts</w:t>
      </w:r>
      <w:r w:rsidR="0089640C">
        <w:rPr>
          <w:rFonts w:ascii="Comic Sans MS" w:hAnsi="Comic Sans MS"/>
          <w:sz w:val="24"/>
          <w:szCs w:val="24"/>
        </w:rPr>
        <w:t xml:space="preserve">  </w:t>
      </w:r>
      <w:r>
        <w:rPr>
          <w:rFonts w:ascii="Comic Sans MS" w:hAnsi="Comic Sans MS"/>
          <w:sz w:val="24"/>
          <w:szCs w:val="24"/>
        </w:rPr>
        <w:t xml:space="preserve">Below indicates vocabulary that children will have learnt, used and will know by the time they leave nursery and reception, although this is in depth we realise that this is not an extensive list and words that are seen within new text books and stories will also be used. </w:t>
      </w:r>
      <w:r w:rsidRPr="00550766">
        <w:rPr>
          <w:rFonts w:ascii="Comic Sans MS" w:hAnsi="Comic Sans MS"/>
          <w:sz w:val="24"/>
          <w:szCs w:val="24"/>
        </w:rPr>
        <w:t xml:space="preserve"> </w:t>
      </w:r>
    </w:p>
    <w:tbl>
      <w:tblPr>
        <w:tblStyle w:val="TableGrid"/>
        <w:tblW w:w="0" w:type="auto"/>
        <w:tblLook w:val="04A0" w:firstRow="1" w:lastRow="0" w:firstColumn="1" w:lastColumn="0" w:noHBand="0" w:noVBand="1"/>
      </w:tblPr>
      <w:tblGrid>
        <w:gridCol w:w="2036"/>
        <w:gridCol w:w="2957"/>
        <w:gridCol w:w="3533"/>
        <w:gridCol w:w="6826"/>
        <w:gridCol w:w="6826"/>
      </w:tblGrid>
      <w:tr w:rsidR="003A7CD7" w:rsidRPr="00C63B0B" w:rsidTr="00C76474">
        <w:trPr>
          <w:trHeight w:val="493"/>
        </w:trPr>
        <w:tc>
          <w:tcPr>
            <w:tcW w:w="2036" w:type="dxa"/>
            <w:shd w:val="clear" w:color="auto" w:fill="E7E6E6" w:themeFill="background2"/>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Topic across the EY unit</w:t>
            </w:r>
          </w:p>
        </w:tc>
        <w:tc>
          <w:tcPr>
            <w:tcW w:w="2957" w:type="dxa"/>
            <w:shd w:val="clear" w:color="auto" w:fill="E7E6E6" w:themeFill="background2"/>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Early Years Curriculum links</w:t>
            </w:r>
          </w:p>
        </w:tc>
        <w:tc>
          <w:tcPr>
            <w:tcW w:w="3533" w:type="dxa"/>
            <w:shd w:val="clear" w:color="auto" w:fill="E7E6E6" w:themeFill="background2"/>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National curriculum links</w:t>
            </w:r>
          </w:p>
        </w:tc>
        <w:tc>
          <w:tcPr>
            <w:tcW w:w="6826" w:type="dxa"/>
            <w:shd w:val="clear" w:color="auto" w:fill="E7E6E6" w:themeFill="background2"/>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Vocabulary that we will know when we leave Nurse</w:t>
            </w:r>
            <w:r w:rsidR="00C44936">
              <w:rPr>
                <w:rFonts w:ascii="Comic Sans MS" w:hAnsi="Comic Sans MS"/>
                <w:sz w:val="24"/>
                <w:szCs w:val="24"/>
              </w:rPr>
              <w:t>r</w:t>
            </w:r>
            <w:r w:rsidRPr="00C63B0B">
              <w:rPr>
                <w:rFonts w:ascii="Comic Sans MS" w:hAnsi="Comic Sans MS"/>
                <w:sz w:val="24"/>
                <w:szCs w:val="24"/>
              </w:rPr>
              <w:t>y</w:t>
            </w:r>
          </w:p>
        </w:tc>
        <w:tc>
          <w:tcPr>
            <w:tcW w:w="6826" w:type="dxa"/>
            <w:shd w:val="clear" w:color="auto" w:fill="E7E6E6" w:themeFill="background2"/>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Vocabulary that we will know when we leave Reception</w:t>
            </w:r>
          </w:p>
        </w:tc>
      </w:tr>
      <w:tr w:rsidR="00C76474" w:rsidRPr="00C63B0B" w:rsidTr="00AC5293">
        <w:trPr>
          <w:trHeight w:val="1472"/>
        </w:trPr>
        <w:tc>
          <w:tcPr>
            <w:tcW w:w="2036" w:type="dxa"/>
            <w:shd w:val="clear" w:color="auto" w:fill="ED7D31" w:themeFill="accent2"/>
          </w:tcPr>
          <w:p w:rsidR="00D06A18" w:rsidRPr="00C63B0B" w:rsidRDefault="00D06A18" w:rsidP="00D06A18">
            <w:pPr>
              <w:jc w:val="center"/>
              <w:rPr>
                <w:rFonts w:ascii="Comic Sans MS" w:hAnsi="Comic Sans MS"/>
                <w:sz w:val="24"/>
                <w:szCs w:val="24"/>
              </w:rPr>
            </w:pPr>
            <w:r w:rsidRPr="00C63B0B">
              <w:rPr>
                <w:rFonts w:ascii="Comic Sans MS" w:hAnsi="Comic Sans MS"/>
                <w:sz w:val="24"/>
                <w:szCs w:val="24"/>
              </w:rPr>
              <w:t>All about me</w:t>
            </w:r>
          </w:p>
          <w:p w:rsidR="00D06A18" w:rsidRPr="00C63B0B" w:rsidRDefault="00D06A18" w:rsidP="00D06A18">
            <w:pPr>
              <w:jc w:val="center"/>
              <w:rPr>
                <w:rFonts w:ascii="Comic Sans MS" w:hAnsi="Comic Sans MS"/>
                <w:sz w:val="24"/>
                <w:szCs w:val="24"/>
              </w:rPr>
            </w:pPr>
            <w:r w:rsidRPr="00C63B0B">
              <w:rPr>
                <w:rFonts w:ascii="Comic Sans MS" w:hAnsi="Comic Sans MS"/>
                <w:sz w:val="24"/>
                <w:szCs w:val="24"/>
              </w:rPr>
              <w:t>(Autumn 1)</w:t>
            </w:r>
          </w:p>
        </w:tc>
        <w:tc>
          <w:tcPr>
            <w:tcW w:w="2957" w:type="dxa"/>
          </w:tcPr>
          <w:p w:rsidR="00D06A18" w:rsidRDefault="00D06A18" w:rsidP="00D06A18">
            <w:pPr>
              <w:jc w:val="center"/>
              <w:rPr>
                <w:rFonts w:ascii="Comic Sans MS" w:hAnsi="Comic Sans MS"/>
                <w:sz w:val="24"/>
                <w:szCs w:val="24"/>
              </w:rPr>
            </w:pPr>
            <w:r w:rsidRPr="00C63B0B">
              <w:rPr>
                <w:rFonts w:ascii="Comic Sans MS" w:hAnsi="Comic Sans MS"/>
                <w:sz w:val="24"/>
                <w:szCs w:val="24"/>
              </w:rPr>
              <w:t xml:space="preserve">Personal Social and Emotional </w:t>
            </w:r>
          </w:p>
          <w:p w:rsidR="0087651C" w:rsidRPr="00C63B0B" w:rsidRDefault="0087651C" w:rsidP="00D06A18">
            <w:pPr>
              <w:jc w:val="center"/>
              <w:rPr>
                <w:rFonts w:ascii="Comic Sans MS" w:hAnsi="Comic Sans MS"/>
                <w:sz w:val="24"/>
                <w:szCs w:val="24"/>
              </w:rPr>
            </w:pPr>
          </w:p>
        </w:tc>
        <w:tc>
          <w:tcPr>
            <w:tcW w:w="3533" w:type="dxa"/>
          </w:tcPr>
          <w:p w:rsidR="00D06A18" w:rsidRPr="00C63B0B" w:rsidRDefault="00D06A18" w:rsidP="00D06A18">
            <w:pPr>
              <w:jc w:val="center"/>
              <w:rPr>
                <w:rFonts w:ascii="Comic Sans MS" w:hAnsi="Comic Sans MS"/>
                <w:sz w:val="24"/>
                <w:szCs w:val="24"/>
              </w:rPr>
            </w:pPr>
            <w:r w:rsidRPr="00C63B0B">
              <w:rPr>
                <w:rFonts w:ascii="Comic Sans MS" w:hAnsi="Comic Sans MS"/>
                <w:sz w:val="24"/>
                <w:szCs w:val="24"/>
              </w:rPr>
              <w:t>Relationships, Sex and Health Education</w:t>
            </w:r>
          </w:p>
          <w:p w:rsidR="0087651C" w:rsidRDefault="0087651C" w:rsidP="00AC5293">
            <w:pPr>
              <w:jc w:val="center"/>
              <w:rPr>
                <w:rFonts w:ascii="Comic Sans MS" w:hAnsi="Comic Sans MS"/>
                <w:sz w:val="24"/>
                <w:szCs w:val="24"/>
              </w:rPr>
            </w:pPr>
            <w:r>
              <w:rPr>
                <w:rFonts w:ascii="Comic Sans MS" w:hAnsi="Comic Sans MS"/>
                <w:sz w:val="24"/>
                <w:szCs w:val="24"/>
              </w:rPr>
              <w:t>History</w:t>
            </w:r>
            <w:r w:rsidRPr="00C63B0B">
              <w:rPr>
                <w:rFonts w:ascii="Comic Sans MS" w:hAnsi="Comic Sans MS"/>
                <w:sz w:val="24"/>
                <w:szCs w:val="24"/>
              </w:rPr>
              <w:t xml:space="preserve"> </w:t>
            </w:r>
          </w:p>
          <w:p w:rsidR="007B27A6" w:rsidRDefault="007B27A6" w:rsidP="007B27A6">
            <w:pPr>
              <w:jc w:val="center"/>
              <w:rPr>
                <w:rFonts w:ascii="Comic Sans MS" w:hAnsi="Comic Sans MS"/>
                <w:sz w:val="24"/>
                <w:szCs w:val="24"/>
              </w:rPr>
            </w:pPr>
            <w:r w:rsidRPr="00C63B0B">
              <w:rPr>
                <w:rFonts w:ascii="Comic Sans MS" w:hAnsi="Comic Sans MS"/>
                <w:sz w:val="24"/>
                <w:szCs w:val="24"/>
              </w:rPr>
              <w:t xml:space="preserve">Religion and Worldviews </w:t>
            </w:r>
          </w:p>
          <w:p w:rsidR="00D06A18" w:rsidRPr="00C63B0B" w:rsidRDefault="00D06A18" w:rsidP="00AC5293">
            <w:pPr>
              <w:jc w:val="center"/>
              <w:rPr>
                <w:rFonts w:ascii="Comic Sans MS" w:hAnsi="Comic Sans MS"/>
                <w:sz w:val="24"/>
                <w:szCs w:val="24"/>
              </w:rPr>
            </w:pPr>
          </w:p>
        </w:tc>
        <w:tc>
          <w:tcPr>
            <w:tcW w:w="6826" w:type="dxa"/>
          </w:tcPr>
          <w:p w:rsidR="00C44936" w:rsidRPr="00F32EB2" w:rsidRDefault="006250C9" w:rsidP="00C44936">
            <w:pPr>
              <w:rPr>
                <w:sz w:val="20"/>
                <w:szCs w:val="20"/>
              </w:rPr>
            </w:pPr>
            <w:r>
              <w:rPr>
                <w:rFonts w:ascii="Comic Sans MS" w:hAnsi="Comic Sans MS"/>
                <w:sz w:val="24"/>
                <w:szCs w:val="24"/>
              </w:rPr>
              <w:t>S</w:t>
            </w:r>
            <w:r w:rsidR="006E355F" w:rsidRPr="00C63B0B">
              <w:rPr>
                <w:rFonts w:ascii="Comic Sans MS" w:hAnsi="Comic Sans MS"/>
                <w:sz w:val="24"/>
                <w:szCs w:val="24"/>
              </w:rPr>
              <w:t>hare, same different,</w:t>
            </w:r>
            <w:r w:rsidR="00C44936">
              <w:rPr>
                <w:rFonts w:ascii="Comic Sans MS" w:hAnsi="Comic Sans MS"/>
                <w:sz w:val="24"/>
                <w:szCs w:val="24"/>
              </w:rPr>
              <w:t xml:space="preserve"> friend,</w:t>
            </w:r>
            <w:r w:rsidR="006E355F" w:rsidRPr="00C63B0B">
              <w:rPr>
                <w:rFonts w:ascii="Comic Sans MS" w:hAnsi="Comic Sans MS"/>
                <w:sz w:val="24"/>
                <w:szCs w:val="24"/>
              </w:rPr>
              <w:t xml:space="preserve"> </w:t>
            </w:r>
            <w:r w:rsidR="00C44936">
              <w:rPr>
                <w:rFonts w:ascii="Comic Sans MS" w:hAnsi="Comic Sans MS"/>
                <w:sz w:val="24"/>
                <w:szCs w:val="24"/>
              </w:rPr>
              <w:t xml:space="preserve">family, choose, like, because, </w:t>
            </w:r>
            <w:r w:rsidR="006E355F" w:rsidRPr="00C63B0B">
              <w:rPr>
                <w:rFonts w:ascii="Comic Sans MS" w:hAnsi="Comic Sans MS"/>
                <w:sz w:val="24"/>
                <w:szCs w:val="24"/>
              </w:rPr>
              <w:t xml:space="preserve">weather, </w:t>
            </w:r>
            <w:r w:rsidR="0087651C">
              <w:rPr>
                <w:rFonts w:ascii="Comic Sans MS" w:hAnsi="Comic Sans MS"/>
                <w:sz w:val="24"/>
                <w:szCs w:val="24"/>
              </w:rPr>
              <w:t>yesterday, today, first, last, before, now, next</w:t>
            </w:r>
          </w:p>
          <w:p w:rsidR="006E355F" w:rsidRPr="00C63B0B" w:rsidRDefault="006E355F" w:rsidP="00C44936">
            <w:pPr>
              <w:rPr>
                <w:rFonts w:ascii="Comic Sans MS" w:hAnsi="Comic Sans MS"/>
                <w:sz w:val="24"/>
                <w:szCs w:val="24"/>
              </w:rPr>
            </w:pPr>
          </w:p>
        </w:tc>
        <w:tc>
          <w:tcPr>
            <w:tcW w:w="6826" w:type="dxa"/>
          </w:tcPr>
          <w:p w:rsidR="00D06A18" w:rsidRDefault="006E355F" w:rsidP="00AC5293">
            <w:pPr>
              <w:jc w:val="center"/>
              <w:rPr>
                <w:rFonts w:ascii="Comic Sans MS" w:hAnsi="Comic Sans MS"/>
                <w:sz w:val="24"/>
                <w:szCs w:val="24"/>
              </w:rPr>
            </w:pPr>
            <w:r w:rsidRPr="00C63B0B">
              <w:rPr>
                <w:rFonts w:ascii="Comic Sans MS" w:hAnsi="Comic Sans MS"/>
                <w:sz w:val="24"/>
                <w:szCs w:val="24"/>
              </w:rPr>
              <w:t>Similar/ differen</w:t>
            </w:r>
            <w:r w:rsidR="0087651C">
              <w:rPr>
                <w:rFonts w:ascii="Comic Sans MS" w:hAnsi="Comic Sans MS"/>
                <w:sz w:val="24"/>
                <w:szCs w:val="24"/>
              </w:rPr>
              <w:t>t</w:t>
            </w:r>
            <w:r w:rsidRPr="00C63B0B">
              <w:rPr>
                <w:rFonts w:ascii="Comic Sans MS" w:hAnsi="Comic Sans MS"/>
                <w:sz w:val="24"/>
                <w:szCs w:val="24"/>
              </w:rPr>
              <w:t xml:space="preserve">, culture, family, </w:t>
            </w:r>
            <w:r w:rsidR="0089640C">
              <w:rPr>
                <w:rFonts w:ascii="Comic Sans MS" w:hAnsi="Comic Sans MS"/>
                <w:sz w:val="24"/>
                <w:szCs w:val="24"/>
              </w:rPr>
              <w:t xml:space="preserve">sequence, </w:t>
            </w:r>
            <w:r w:rsidRPr="00C63B0B">
              <w:rPr>
                <w:rFonts w:ascii="Comic Sans MS" w:hAnsi="Comic Sans MS"/>
                <w:sz w:val="24"/>
                <w:szCs w:val="24"/>
              </w:rPr>
              <w:t xml:space="preserve">originate, </w:t>
            </w:r>
            <w:r w:rsidR="0087651C">
              <w:rPr>
                <w:rFonts w:ascii="Comic Sans MS" w:hAnsi="Comic Sans MS"/>
                <w:sz w:val="24"/>
                <w:szCs w:val="24"/>
              </w:rPr>
              <w:t>the past</w:t>
            </w:r>
          </w:p>
          <w:p w:rsidR="0089640C" w:rsidRDefault="0089640C" w:rsidP="00AC5293">
            <w:pPr>
              <w:jc w:val="center"/>
              <w:rPr>
                <w:rFonts w:ascii="Comic Sans MS" w:hAnsi="Comic Sans MS" w:cstheme="minorHAnsi"/>
                <w:sz w:val="24"/>
                <w:szCs w:val="24"/>
              </w:rPr>
            </w:pPr>
            <w:r>
              <w:rPr>
                <w:rFonts w:ascii="Comic Sans MS" w:hAnsi="Comic Sans MS" w:cstheme="minorHAnsi"/>
                <w:sz w:val="24"/>
                <w:szCs w:val="24"/>
              </w:rPr>
              <w:t>new, old</w:t>
            </w:r>
          </w:p>
          <w:p w:rsidR="007B27A6" w:rsidRPr="00AC5293" w:rsidRDefault="007B27A6" w:rsidP="00AC5293">
            <w:pPr>
              <w:jc w:val="center"/>
              <w:rPr>
                <w:rFonts w:ascii="Comic Sans MS" w:hAnsi="Comic Sans MS" w:cstheme="minorHAnsi"/>
                <w:sz w:val="24"/>
                <w:szCs w:val="24"/>
              </w:rPr>
            </w:pPr>
            <w:r>
              <w:rPr>
                <w:rFonts w:ascii="Comic Sans MS" w:hAnsi="Comic Sans MS" w:cstheme="minorHAnsi"/>
                <w:sz w:val="24"/>
                <w:szCs w:val="24"/>
              </w:rPr>
              <w:t>creation, God, world, belief</w:t>
            </w:r>
          </w:p>
        </w:tc>
      </w:tr>
      <w:tr w:rsidR="00C76474" w:rsidRPr="00C63B0B" w:rsidTr="00C76474">
        <w:trPr>
          <w:trHeight w:val="987"/>
        </w:trPr>
        <w:tc>
          <w:tcPr>
            <w:tcW w:w="2036" w:type="dxa"/>
            <w:shd w:val="clear" w:color="auto" w:fill="ED7D31" w:themeFill="accent2"/>
          </w:tcPr>
          <w:p w:rsidR="00D06A18" w:rsidRPr="00C63B0B" w:rsidRDefault="00D06A18" w:rsidP="00D06A18">
            <w:pPr>
              <w:jc w:val="center"/>
              <w:rPr>
                <w:rFonts w:ascii="Comic Sans MS" w:hAnsi="Comic Sans MS"/>
                <w:sz w:val="24"/>
                <w:szCs w:val="24"/>
              </w:rPr>
            </w:pPr>
            <w:r w:rsidRPr="00C63B0B">
              <w:rPr>
                <w:rFonts w:ascii="Comic Sans MS" w:hAnsi="Comic Sans MS"/>
                <w:sz w:val="24"/>
                <w:szCs w:val="24"/>
              </w:rPr>
              <w:t xml:space="preserve">Magic and Sparkle/ Celebrations (Autumn 2) </w:t>
            </w:r>
          </w:p>
        </w:tc>
        <w:tc>
          <w:tcPr>
            <w:tcW w:w="2957" w:type="dxa"/>
          </w:tcPr>
          <w:p w:rsidR="00D06A18" w:rsidRPr="00C63B0B" w:rsidRDefault="00D06A18" w:rsidP="00D06A18">
            <w:pPr>
              <w:jc w:val="center"/>
              <w:rPr>
                <w:rFonts w:ascii="Comic Sans MS" w:hAnsi="Comic Sans MS"/>
                <w:sz w:val="24"/>
                <w:szCs w:val="24"/>
              </w:rPr>
            </w:pPr>
            <w:r w:rsidRPr="00C63B0B">
              <w:rPr>
                <w:rFonts w:ascii="Comic Sans MS" w:hAnsi="Comic Sans MS"/>
                <w:sz w:val="24"/>
                <w:szCs w:val="24"/>
              </w:rPr>
              <w:t>Understanding of the world</w:t>
            </w:r>
          </w:p>
          <w:p w:rsidR="00D06A18" w:rsidRPr="00C63B0B" w:rsidRDefault="00550766" w:rsidP="00D06A18">
            <w:pPr>
              <w:jc w:val="center"/>
              <w:rPr>
                <w:rFonts w:ascii="Comic Sans MS" w:hAnsi="Comic Sans MS"/>
                <w:sz w:val="24"/>
                <w:szCs w:val="24"/>
              </w:rPr>
            </w:pPr>
            <w:r w:rsidRPr="00C63B0B">
              <w:rPr>
                <w:rFonts w:ascii="Comic Sans MS" w:hAnsi="Comic Sans MS"/>
                <w:sz w:val="24"/>
                <w:szCs w:val="24"/>
              </w:rPr>
              <w:t xml:space="preserve">Expressive arts and design </w:t>
            </w:r>
            <w:r w:rsidR="00D06A18" w:rsidRPr="00C63B0B">
              <w:rPr>
                <w:rFonts w:ascii="Comic Sans MS" w:hAnsi="Comic Sans MS"/>
                <w:sz w:val="24"/>
                <w:szCs w:val="24"/>
              </w:rPr>
              <w:t xml:space="preserve"> </w:t>
            </w:r>
          </w:p>
        </w:tc>
        <w:tc>
          <w:tcPr>
            <w:tcW w:w="3533" w:type="dxa"/>
          </w:tcPr>
          <w:p w:rsidR="00D06A18" w:rsidRPr="00C63B0B" w:rsidRDefault="00D06A18" w:rsidP="00D06A18">
            <w:pPr>
              <w:jc w:val="center"/>
              <w:rPr>
                <w:rFonts w:ascii="Comic Sans MS" w:hAnsi="Comic Sans MS"/>
                <w:sz w:val="24"/>
                <w:szCs w:val="24"/>
              </w:rPr>
            </w:pPr>
            <w:r w:rsidRPr="00C63B0B">
              <w:rPr>
                <w:rFonts w:ascii="Comic Sans MS" w:hAnsi="Comic Sans MS"/>
                <w:sz w:val="24"/>
                <w:szCs w:val="24"/>
              </w:rPr>
              <w:t xml:space="preserve">Religion and Worldviews </w:t>
            </w:r>
          </w:p>
          <w:p w:rsidR="00D06A18" w:rsidRDefault="00550766" w:rsidP="00AC5293">
            <w:pPr>
              <w:jc w:val="center"/>
              <w:rPr>
                <w:rFonts w:ascii="Comic Sans MS" w:hAnsi="Comic Sans MS"/>
                <w:sz w:val="24"/>
                <w:szCs w:val="24"/>
              </w:rPr>
            </w:pPr>
            <w:r w:rsidRPr="00C63B0B">
              <w:rPr>
                <w:rFonts w:ascii="Comic Sans MS" w:hAnsi="Comic Sans MS"/>
                <w:sz w:val="24"/>
                <w:szCs w:val="24"/>
              </w:rPr>
              <w:t xml:space="preserve">History </w:t>
            </w:r>
          </w:p>
          <w:p w:rsidR="0087651C" w:rsidRPr="00C63B0B" w:rsidRDefault="0087651C" w:rsidP="00AC5293">
            <w:pPr>
              <w:jc w:val="center"/>
              <w:rPr>
                <w:rFonts w:ascii="Comic Sans MS" w:hAnsi="Comic Sans MS"/>
                <w:sz w:val="24"/>
                <w:szCs w:val="24"/>
              </w:rPr>
            </w:pPr>
            <w:r>
              <w:rPr>
                <w:rFonts w:ascii="Comic Sans MS" w:hAnsi="Comic Sans MS"/>
                <w:sz w:val="24"/>
                <w:szCs w:val="24"/>
              </w:rPr>
              <w:t>Science</w:t>
            </w:r>
          </w:p>
        </w:tc>
        <w:tc>
          <w:tcPr>
            <w:tcW w:w="6826" w:type="dxa"/>
          </w:tcPr>
          <w:p w:rsidR="00D06A18" w:rsidRPr="00C63B0B" w:rsidRDefault="006E355F" w:rsidP="00D06A18">
            <w:pPr>
              <w:jc w:val="center"/>
              <w:rPr>
                <w:rFonts w:ascii="Comic Sans MS" w:hAnsi="Comic Sans MS"/>
                <w:sz w:val="24"/>
                <w:szCs w:val="24"/>
              </w:rPr>
            </w:pPr>
            <w:r w:rsidRPr="00C63B0B">
              <w:rPr>
                <w:rFonts w:ascii="Comic Sans MS" w:hAnsi="Comic Sans MS"/>
                <w:sz w:val="24"/>
                <w:szCs w:val="24"/>
              </w:rPr>
              <w:t xml:space="preserve">Bonfire, </w:t>
            </w:r>
            <w:r w:rsidR="00C44936">
              <w:rPr>
                <w:rFonts w:ascii="Comic Sans MS" w:hAnsi="Comic Sans MS"/>
                <w:sz w:val="24"/>
                <w:szCs w:val="24"/>
              </w:rPr>
              <w:t xml:space="preserve">firework, </w:t>
            </w:r>
            <w:r w:rsidRPr="00C63B0B">
              <w:rPr>
                <w:rFonts w:ascii="Comic Sans MS" w:hAnsi="Comic Sans MS"/>
                <w:sz w:val="24"/>
                <w:szCs w:val="24"/>
              </w:rPr>
              <w:t xml:space="preserve">Christmas, </w:t>
            </w:r>
            <w:r w:rsidR="00C44936">
              <w:rPr>
                <w:rFonts w:ascii="Comic Sans MS" w:hAnsi="Comic Sans MS"/>
                <w:sz w:val="24"/>
                <w:szCs w:val="24"/>
              </w:rPr>
              <w:t>C</w:t>
            </w:r>
            <w:r w:rsidRPr="00C63B0B">
              <w:rPr>
                <w:rFonts w:ascii="Comic Sans MS" w:hAnsi="Comic Sans MS"/>
                <w:sz w:val="24"/>
                <w:szCs w:val="24"/>
              </w:rPr>
              <w:t>athedral</w:t>
            </w:r>
            <w:r w:rsidR="00C44936">
              <w:rPr>
                <w:rFonts w:ascii="Comic Sans MS" w:hAnsi="Comic Sans MS"/>
                <w:sz w:val="24"/>
                <w:szCs w:val="24"/>
              </w:rPr>
              <w:t>,</w:t>
            </w:r>
            <w:r w:rsidRPr="00C63B0B">
              <w:rPr>
                <w:rFonts w:ascii="Comic Sans MS" w:hAnsi="Comic Sans MS"/>
                <w:sz w:val="24"/>
                <w:szCs w:val="24"/>
              </w:rPr>
              <w:t xml:space="preserve"> Christian, </w:t>
            </w:r>
            <w:r w:rsidR="007B27A6">
              <w:rPr>
                <w:rFonts w:ascii="Comic Sans MS" w:hAnsi="Comic Sans MS"/>
                <w:sz w:val="24"/>
                <w:szCs w:val="24"/>
              </w:rPr>
              <w:t xml:space="preserve">bible, </w:t>
            </w:r>
            <w:r w:rsidRPr="00C63B0B">
              <w:rPr>
                <w:rFonts w:ascii="Comic Sans MS" w:hAnsi="Comic Sans MS"/>
                <w:sz w:val="24"/>
                <w:szCs w:val="24"/>
              </w:rPr>
              <w:t xml:space="preserve">Jesus, </w:t>
            </w:r>
            <w:r w:rsidR="00C44936">
              <w:rPr>
                <w:rFonts w:ascii="Comic Sans MS" w:hAnsi="Comic Sans MS"/>
                <w:sz w:val="24"/>
                <w:szCs w:val="24"/>
              </w:rPr>
              <w:t>baby, child, star,</w:t>
            </w:r>
            <w:r w:rsidR="007B27A6">
              <w:rPr>
                <w:rFonts w:ascii="Comic Sans MS" w:hAnsi="Comic Sans MS"/>
                <w:sz w:val="24"/>
                <w:szCs w:val="24"/>
              </w:rPr>
              <w:t xml:space="preserve"> cross, </w:t>
            </w:r>
            <w:r w:rsidR="00C44936">
              <w:rPr>
                <w:rFonts w:ascii="Comic Sans MS" w:hAnsi="Comic Sans MS"/>
                <w:sz w:val="24"/>
                <w:szCs w:val="24"/>
              </w:rPr>
              <w:t xml:space="preserve">donkey, journey, </w:t>
            </w:r>
            <w:r w:rsidR="001F342D" w:rsidRPr="00C63B0B">
              <w:rPr>
                <w:rFonts w:ascii="Comic Sans MS" w:hAnsi="Comic Sans MS"/>
                <w:sz w:val="24"/>
                <w:szCs w:val="24"/>
              </w:rPr>
              <w:t xml:space="preserve">mix, colour, sparkle, </w:t>
            </w:r>
            <w:r w:rsidR="0087651C">
              <w:rPr>
                <w:rFonts w:ascii="Comic Sans MS" w:hAnsi="Comic Sans MS"/>
                <w:sz w:val="24"/>
                <w:szCs w:val="24"/>
              </w:rPr>
              <w:t>A</w:t>
            </w:r>
            <w:r w:rsidR="0087651C" w:rsidRPr="00C63B0B">
              <w:rPr>
                <w:rFonts w:ascii="Comic Sans MS" w:hAnsi="Comic Sans MS"/>
                <w:sz w:val="24"/>
                <w:szCs w:val="24"/>
              </w:rPr>
              <w:t xml:space="preserve">utumn, brown, </w:t>
            </w:r>
            <w:r w:rsidR="0087651C">
              <w:rPr>
                <w:rFonts w:ascii="Comic Sans MS" w:hAnsi="Comic Sans MS"/>
                <w:sz w:val="24"/>
                <w:szCs w:val="24"/>
              </w:rPr>
              <w:t xml:space="preserve">mix, </w:t>
            </w:r>
            <w:r w:rsidR="0087651C" w:rsidRPr="00C63B0B">
              <w:rPr>
                <w:rFonts w:ascii="Comic Sans MS" w:hAnsi="Comic Sans MS" w:cstheme="minorHAnsi"/>
                <w:sz w:val="24"/>
                <w:szCs w:val="24"/>
              </w:rPr>
              <w:t>light, dark, line, circle, colour</w:t>
            </w:r>
            <w:r w:rsidR="0087651C">
              <w:rPr>
                <w:rFonts w:ascii="Comic Sans MS" w:hAnsi="Comic Sans MS" w:cstheme="minorHAnsi"/>
                <w:sz w:val="24"/>
                <w:szCs w:val="24"/>
              </w:rPr>
              <w:t>, p</w:t>
            </w:r>
            <w:r w:rsidR="0087651C" w:rsidRPr="00C63B0B">
              <w:rPr>
                <w:rFonts w:ascii="Comic Sans MS" w:hAnsi="Comic Sans MS" w:cstheme="minorHAnsi"/>
                <w:sz w:val="24"/>
                <w:szCs w:val="24"/>
              </w:rPr>
              <w:t>rint, pattern, roll, shiny, rough prickly, smooth.</w:t>
            </w:r>
            <w:r w:rsidR="0087651C" w:rsidRPr="00C63B0B">
              <w:rPr>
                <w:rFonts w:ascii="Comic Sans MS" w:hAnsi="Comic Sans MS"/>
                <w:sz w:val="24"/>
                <w:szCs w:val="24"/>
              </w:rPr>
              <w:t xml:space="preserve"> glue, stick, pattern,</w:t>
            </w:r>
          </w:p>
        </w:tc>
        <w:tc>
          <w:tcPr>
            <w:tcW w:w="6826" w:type="dxa"/>
          </w:tcPr>
          <w:p w:rsidR="00D06A18" w:rsidRPr="00C63B0B" w:rsidRDefault="006E355F" w:rsidP="00D06A18">
            <w:pPr>
              <w:jc w:val="center"/>
              <w:rPr>
                <w:rFonts w:ascii="Comic Sans MS" w:hAnsi="Comic Sans MS"/>
                <w:sz w:val="24"/>
                <w:szCs w:val="24"/>
              </w:rPr>
            </w:pPr>
            <w:r w:rsidRPr="00C63B0B">
              <w:rPr>
                <w:rFonts w:ascii="Comic Sans MS" w:hAnsi="Comic Sans MS"/>
                <w:sz w:val="24"/>
                <w:szCs w:val="24"/>
              </w:rPr>
              <w:t>A long time ago</w:t>
            </w:r>
            <w:r w:rsidR="001F342D" w:rsidRPr="00C63B0B">
              <w:rPr>
                <w:rFonts w:ascii="Comic Sans MS" w:hAnsi="Comic Sans MS"/>
                <w:sz w:val="24"/>
                <w:szCs w:val="24"/>
              </w:rPr>
              <w:t>, Mary, Joseph, Bethlehem, Stable, Christian, Bible, celebrate, decorate, give/ receive, son</w:t>
            </w:r>
            <w:r w:rsidR="0089640C">
              <w:rPr>
                <w:rFonts w:ascii="Comic Sans MS" w:hAnsi="Comic Sans MS"/>
                <w:sz w:val="24"/>
                <w:szCs w:val="24"/>
              </w:rPr>
              <w:t>,</w:t>
            </w:r>
            <w:r w:rsidR="0087651C" w:rsidRPr="00C63B0B">
              <w:rPr>
                <w:rFonts w:ascii="Comic Sans MS" w:hAnsi="Comic Sans MS"/>
                <w:sz w:val="24"/>
                <w:szCs w:val="24"/>
              </w:rPr>
              <w:t xml:space="preserve"> season, </w:t>
            </w:r>
            <w:r w:rsidR="0087651C" w:rsidRPr="00C63B0B">
              <w:rPr>
                <w:rFonts w:ascii="Comic Sans MS" w:hAnsi="Comic Sans MS" w:cs="Arial"/>
                <w:bCs/>
                <w:color w:val="202124"/>
                <w:sz w:val="24"/>
                <w:szCs w:val="24"/>
                <w:shd w:val="clear" w:color="auto" w:fill="FFFFFF"/>
              </w:rPr>
              <w:t>deciduous, golden brown, auburn, collage, p</w:t>
            </w:r>
            <w:r w:rsidR="0087651C" w:rsidRPr="00C63B0B">
              <w:rPr>
                <w:rFonts w:ascii="Comic Sans MS" w:hAnsi="Comic Sans MS" w:cstheme="minorHAnsi"/>
                <w:sz w:val="24"/>
                <w:szCs w:val="24"/>
              </w:rPr>
              <w:t>ortrait, shade, similar, different, wavy, curved, sculpture transparent, veins.</w:t>
            </w:r>
          </w:p>
        </w:tc>
      </w:tr>
      <w:tr w:rsidR="00C76474" w:rsidRPr="00C63B0B" w:rsidTr="00C76474">
        <w:trPr>
          <w:trHeight w:val="733"/>
        </w:trPr>
        <w:tc>
          <w:tcPr>
            <w:tcW w:w="2036" w:type="dxa"/>
            <w:shd w:val="clear" w:color="auto" w:fill="00B050"/>
          </w:tcPr>
          <w:p w:rsidR="00D06A18" w:rsidRPr="00C63B0B" w:rsidRDefault="00550766" w:rsidP="00D06A18">
            <w:pPr>
              <w:jc w:val="center"/>
              <w:rPr>
                <w:rFonts w:ascii="Comic Sans MS" w:hAnsi="Comic Sans MS"/>
                <w:sz w:val="24"/>
                <w:szCs w:val="24"/>
              </w:rPr>
            </w:pPr>
            <w:r w:rsidRPr="00C63B0B">
              <w:rPr>
                <w:rFonts w:ascii="Comic Sans MS" w:hAnsi="Comic Sans MS"/>
                <w:sz w:val="24"/>
                <w:szCs w:val="24"/>
              </w:rPr>
              <w:t xml:space="preserve">Our Frozen Planet </w:t>
            </w:r>
          </w:p>
          <w:p w:rsidR="00550766" w:rsidRPr="00C63B0B" w:rsidRDefault="00550766" w:rsidP="00D06A18">
            <w:pPr>
              <w:jc w:val="center"/>
              <w:rPr>
                <w:rFonts w:ascii="Comic Sans MS" w:hAnsi="Comic Sans MS"/>
                <w:sz w:val="24"/>
                <w:szCs w:val="24"/>
              </w:rPr>
            </w:pPr>
            <w:r w:rsidRPr="00C63B0B">
              <w:rPr>
                <w:rFonts w:ascii="Comic Sans MS" w:hAnsi="Comic Sans MS"/>
                <w:sz w:val="24"/>
                <w:szCs w:val="24"/>
              </w:rPr>
              <w:t xml:space="preserve">(Spring 1) </w:t>
            </w:r>
          </w:p>
        </w:tc>
        <w:tc>
          <w:tcPr>
            <w:tcW w:w="2957" w:type="dxa"/>
          </w:tcPr>
          <w:p w:rsidR="00550766" w:rsidRPr="00C63B0B" w:rsidRDefault="00550766" w:rsidP="00550766">
            <w:pPr>
              <w:jc w:val="center"/>
              <w:rPr>
                <w:rFonts w:ascii="Comic Sans MS" w:hAnsi="Comic Sans MS"/>
                <w:sz w:val="24"/>
                <w:szCs w:val="24"/>
              </w:rPr>
            </w:pPr>
            <w:r w:rsidRPr="00C63B0B">
              <w:rPr>
                <w:rFonts w:ascii="Comic Sans MS" w:hAnsi="Comic Sans MS"/>
                <w:sz w:val="24"/>
                <w:szCs w:val="24"/>
              </w:rPr>
              <w:t>Understanding of the world</w:t>
            </w:r>
          </w:p>
          <w:p w:rsidR="00D06A18" w:rsidRPr="00C63B0B" w:rsidRDefault="00D06A18" w:rsidP="00D06A18">
            <w:pPr>
              <w:jc w:val="center"/>
              <w:rPr>
                <w:rFonts w:ascii="Comic Sans MS" w:hAnsi="Comic Sans MS"/>
                <w:sz w:val="24"/>
                <w:szCs w:val="24"/>
              </w:rPr>
            </w:pPr>
          </w:p>
        </w:tc>
        <w:tc>
          <w:tcPr>
            <w:tcW w:w="3533" w:type="dxa"/>
          </w:tcPr>
          <w:p w:rsidR="00D06A18" w:rsidRPr="00C63B0B" w:rsidRDefault="00550766" w:rsidP="00D06A18">
            <w:pPr>
              <w:jc w:val="center"/>
              <w:rPr>
                <w:rFonts w:ascii="Comic Sans MS" w:hAnsi="Comic Sans MS"/>
                <w:sz w:val="24"/>
                <w:szCs w:val="24"/>
              </w:rPr>
            </w:pPr>
            <w:r w:rsidRPr="00C63B0B">
              <w:rPr>
                <w:rFonts w:ascii="Comic Sans MS" w:hAnsi="Comic Sans MS"/>
                <w:sz w:val="24"/>
                <w:szCs w:val="24"/>
              </w:rPr>
              <w:t xml:space="preserve">Geography </w:t>
            </w:r>
          </w:p>
          <w:p w:rsidR="00550766" w:rsidRDefault="00550766" w:rsidP="00D06A18">
            <w:pPr>
              <w:jc w:val="center"/>
              <w:rPr>
                <w:rFonts w:ascii="Comic Sans MS" w:hAnsi="Comic Sans MS"/>
                <w:sz w:val="24"/>
                <w:szCs w:val="24"/>
              </w:rPr>
            </w:pPr>
            <w:r w:rsidRPr="00C63B0B">
              <w:rPr>
                <w:rFonts w:ascii="Comic Sans MS" w:hAnsi="Comic Sans MS"/>
                <w:sz w:val="24"/>
                <w:szCs w:val="24"/>
              </w:rPr>
              <w:t xml:space="preserve">Science </w:t>
            </w:r>
          </w:p>
          <w:p w:rsidR="007B27A6" w:rsidRPr="00C63B0B" w:rsidRDefault="007B27A6" w:rsidP="007B27A6">
            <w:pPr>
              <w:jc w:val="center"/>
              <w:rPr>
                <w:rFonts w:ascii="Comic Sans MS" w:hAnsi="Comic Sans MS"/>
                <w:sz w:val="24"/>
                <w:szCs w:val="24"/>
              </w:rPr>
            </w:pPr>
            <w:r w:rsidRPr="00C63B0B">
              <w:rPr>
                <w:rFonts w:ascii="Comic Sans MS" w:hAnsi="Comic Sans MS"/>
                <w:sz w:val="24"/>
                <w:szCs w:val="24"/>
              </w:rPr>
              <w:t xml:space="preserve">Religion and Worldviews </w:t>
            </w:r>
          </w:p>
          <w:p w:rsidR="007B27A6" w:rsidRPr="00C63B0B" w:rsidRDefault="007B27A6" w:rsidP="007B27A6">
            <w:pPr>
              <w:rPr>
                <w:rFonts w:ascii="Comic Sans MS" w:hAnsi="Comic Sans MS"/>
                <w:sz w:val="24"/>
                <w:szCs w:val="24"/>
              </w:rPr>
            </w:pPr>
          </w:p>
        </w:tc>
        <w:tc>
          <w:tcPr>
            <w:tcW w:w="6826" w:type="dxa"/>
          </w:tcPr>
          <w:p w:rsidR="00D06A18" w:rsidRPr="0024314F" w:rsidRDefault="00550766" w:rsidP="0024314F">
            <w:pPr>
              <w:rPr>
                <w:rFonts w:ascii="Comic Sans MS" w:hAnsi="Comic Sans MS"/>
                <w:sz w:val="24"/>
                <w:szCs w:val="24"/>
              </w:rPr>
            </w:pPr>
            <w:r w:rsidRPr="00C63B0B">
              <w:rPr>
                <w:rFonts w:ascii="Comic Sans MS" w:hAnsi="Comic Sans MS"/>
                <w:sz w:val="24"/>
                <w:szCs w:val="24"/>
              </w:rPr>
              <w:t xml:space="preserve"> </w:t>
            </w:r>
            <w:r w:rsidR="001F342D" w:rsidRPr="0024314F">
              <w:rPr>
                <w:rFonts w:ascii="Comic Sans MS" w:hAnsi="Comic Sans MS"/>
                <w:sz w:val="24"/>
                <w:szCs w:val="24"/>
              </w:rPr>
              <w:t xml:space="preserve">Muslim, Mosque, </w:t>
            </w:r>
            <w:r w:rsidR="00C44936" w:rsidRPr="0024314F">
              <w:rPr>
                <w:rFonts w:ascii="Comic Sans MS" w:hAnsi="Comic Sans MS"/>
                <w:sz w:val="24"/>
                <w:szCs w:val="24"/>
              </w:rPr>
              <w:t xml:space="preserve">crescent moon, </w:t>
            </w:r>
            <w:r w:rsidR="007B27A6">
              <w:rPr>
                <w:rFonts w:ascii="Comic Sans MS" w:hAnsi="Comic Sans MS"/>
                <w:sz w:val="24"/>
                <w:szCs w:val="24"/>
              </w:rPr>
              <w:t xml:space="preserve">festival, Eid, </w:t>
            </w:r>
            <w:r w:rsidR="00C44936" w:rsidRPr="0024314F">
              <w:rPr>
                <w:rFonts w:ascii="Comic Sans MS" w:hAnsi="Comic Sans MS"/>
                <w:sz w:val="24"/>
                <w:szCs w:val="24"/>
              </w:rPr>
              <w:t>Winter, f</w:t>
            </w:r>
            <w:r w:rsidR="001F342D" w:rsidRPr="0024314F">
              <w:rPr>
                <w:rFonts w:ascii="Comic Sans MS" w:hAnsi="Comic Sans MS"/>
                <w:sz w:val="24"/>
                <w:szCs w:val="24"/>
              </w:rPr>
              <w:t>reezin</w:t>
            </w:r>
            <w:r w:rsidR="00C44936" w:rsidRPr="0024314F">
              <w:rPr>
                <w:rFonts w:ascii="Comic Sans MS" w:hAnsi="Comic Sans MS"/>
                <w:sz w:val="24"/>
                <w:szCs w:val="24"/>
              </w:rPr>
              <w:t>g</w:t>
            </w:r>
            <w:r w:rsidR="00C44936" w:rsidRPr="0024314F">
              <w:rPr>
                <w:rFonts w:ascii="Comic Sans MS" w:hAnsi="Comic Sans MS" w:cstheme="minorHAnsi"/>
                <w:sz w:val="24"/>
                <w:szCs w:val="24"/>
              </w:rPr>
              <w:t>,</w:t>
            </w:r>
            <w:r w:rsidR="0024314F">
              <w:rPr>
                <w:rFonts w:ascii="Comic Sans MS" w:hAnsi="Comic Sans MS" w:cstheme="minorHAnsi"/>
                <w:sz w:val="24"/>
                <w:szCs w:val="24"/>
              </w:rPr>
              <w:t xml:space="preserve"> </w:t>
            </w:r>
            <w:r w:rsidR="0024314F" w:rsidRPr="0024314F">
              <w:rPr>
                <w:rFonts w:ascii="Comic Sans MS" w:hAnsi="Comic Sans MS" w:cstheme="minorHAnsi"/>
                <w:sz w:val="24"/>
                <w:szCs w:val="24"/>
              </w:rPr>
              <w:t>melting freeze, melt, c</w:t>
            </w:r>
            <w:r w:rsidR="00C44936" w:rsidRPr="0024314F">
              <w:rPr>
                <w:rFonts w:ascii="Comic Sans MS" w:hAnsi="Comic Sans MS" w:cstheme="minorHAnsi"/>
                <w:sz w:val="24"/>
                <w:szCs w:val="24"/>
              </w:rPr>
              <w:t>old, ice, change</w:t>
            </w:r>
          </w:p>
        </w:tc>
        <w:tc>
          <w:tcPr>
            <w:tcW w:w="6826" w:type="dxa"/>
          </w:tcPr>
          <w:p w:rsidR="00D06A18" w:rsidRDefault="001F342D" w:rsidP="00D06A18">
            <w:pPr>
              <w:jc w:val="center"/>
              <w:rPr>
                <w:rFonts w:ascii="Comic Sans MS" w:hAnsi="Comic Sans MS"/>
                <w:sz w:val="24"/>
                <w:szCs w:val="24"/>
              </w:rPr>
            </w:pPr>
            <w:r w:rsidRPr="00C63B0B">
              <w:rPr>
                <w:rFonts w:ascii="Comic Sans MS" w:hAnsi="Comic Sans MS"/>
                <w:sz w:val="24"/>
                <w:szCs w:val="24"/>
              </w:rPr>
              <w:t>Arctic, Antarctic, reverse, solid, liquid, world, globe, ice, process</w:t>
            </w:r>
          </w:p>
          <w:p w:rsidR="007B27A6" w:rsidRPr="00C63B0B" w:rsidRDefault="007B27A6" w:rsidP="00D06A18">
            <w:pPr>
              <w:jc w:val="center"/>
              <w:rPr>
                <w:rFonts w:ascii="Comic Sans MS" w:hAnsi="Comic Sans MS"/>
                <w:sz w:val="24"/>
                <w:szCs w:val="24"/>
              </w:rPr>
            </w:pPr>
            <w:r>
              <w:rPr>
                <w:rFonts w:ascii="Comic Sans MS" w:hAnsi="Comic Sans MS"/>
                <w:sz w:val="24"/>
                <w:szCs w:val="24"/>
              </w:rPr>
              <w:t>Special, unique</w:t>
            </w:r>
          </w:p>
        </w:tc>
      </w:tr>
      <w:tr w:rsidR="00C76474" w:rsidRPr="00C63B0B" w:rsidTr="00C76474">
        <w:trPr>
          <w:trHeight w:val="747"/>
        </w:trPr>
        <w:tc>
          <w:tcPr>
            <w:tcW w:w="2036" w:type="dxa"/>
            <w:shd w:val="clear" w:color="auto" w:fill="00B050"/>
          </w:tcPr>
          <w:p w:rsidR="00D06A18" w:rsidRPr="00C63B0B" w:rsidRDefault="001F342D" w:rsidP="00D06A18">
            <w:pPr>
              <w:jc w:val="center"/>
              <w:rPr>
                <w:rFonts w:ascii="Comic Sans MS" w:hAnsi="Comic Sans MS"/>
                <w:sz w:val="24"/>
                <w:szCs w:val="24"/>
              </w:rPr>
            </w:pPr>
            <w:r w:rsidRPr="00C63B0B">
              <w:rPr>
                <w:rFonts w:ascii="Comic Sans MS" w:hAnsi="Comic Sans MS"/>
                <w:sz w:val="24"/>
                <w:szCs w:val="24"/>
              </w:rPr>
              <w:t>Circle of life (Spring 2)</w:t>
            </w:r>
          </w:p>
        </w:tc>
        <w:tc>
          <w:tcPr>
            <w:tcW w:w="2957" w:type="dxa"/>
          </w:tcPr>
          <w:p w:rsidR="001F342D" w:rsidRPr="00C63B0B" w:rsidRDefault="001F342D" w:rsidP="001F342D">
            <w:pPr>
              <w:jc w:val="center"/>
              <w:rPr>
                <w:rFonts w:ascii="Comic Sans MS" w:hAnsi="Comic Sans MS"/>
                <w:sz w:val="24"/>
                <w:szCs w:val="24"/>
              </w:rPr>
            </w:pPr>
            <w:r w:rsidRPr="00C63B0B">
              <w:rPr>
                <w:rFonts w:ascii="Comic Sans MS" w:hAnsi="Comic Sans MS"/>
                <w:sz w:val="24"/>
                <w:szCs w:val="24"/>
              </w:rPr>
              <w:t>Understanding of the world</w:t>
            </w:r>
          </w:p>
          <w:p w:rsidR="00D06A18" w:rsidRPr="00C63B0B" w:rsidRDefault="00D06A18" w:rsidP="00D06A18">
            <w:pPr>
              <w:jc w:val="center"/>
              <w:rPr>
                <w:rFonts w:ascii="Comic Sans MS" w:hAnsi="Comic Sans MS"/>
                <w:sz w:val="24"/>
                <w:szCs w:val="24"/>
              </w:rPr>
            </w:pPr>
          </w:p>
        </w:tc>
        <w:tc>
          <w:tcPr>
            <w:tcW w:w="3533" w:type="dxa"/>
          </w:tcPr>
          <w:p w:rsidR="001F342D" w:rsidRPr="00C63B0B" w:rsidRDefault="001F342D" w:rsidP="001F342D">
            <w:pPr>
              <w:jc w:val="center"/>
              <w:rPr>
                <w:rFonts w:ascii="Comic Sans MS" w:hAnsi="Comic Sans MS"/>
                <w:sz w:val="24"/>
                <w:szCs w:val="24"/>
              </w:rPr>
            </w:pPr>
            <w:r w:rsidRPr="00C63B0B">
              <w:rPr>
                <w:rFonts w:ascii="Comic Sans MS" w:hAnsi="Comic Sans MS"/>
                <w:sz w:val="24"/>
                <w:szCs w:val="24"/>
              </w:rPr>
              <w:t xml:space="preserve">Geography </w:t>
            </w:r>
          </w:p>
          <w:p w:rsidR="00D06A18" w:rsidRPr="00C63B0B" w:rsidRDefault="001F342D" w:rsidP="001F342D">
            <w:pPr>
              <w:jc w:val="center"/>
              <w:rPr>
                <w:rFonts w:ascii="Comic Sans MS" w:hAnsi="Comic Sans MS"/>
                <w:sz w:val="24"/>
                <w:szCs w:val="24"/>
              </w:rPr>
            </w:pPr>
            <w:r w:rsidRPr="00C63B0B">
              <w:rPr>
                <w:rFonts w:ascii="Comic Sans MS" w:hAnsi="Comic Sans MS"/>
                <w:sz w:val="24"/>
                <w:szCs w:val="24"/>
              </w:rPr>
              <w:t>Science</w:t>
            </w:r>
          </w:p>
          <w:p w:rsidR="001F342D" w:rsidRDefault="001F342D" w:rsidP="001F342D">
            <w:pPr>
              <w:jc w:val="center"/>
              <w:rPr>
                <w:rFonts w:ascii="Comic Sans MS" w:hAnsi="Comic Sans MS"/>
                <w:sz w:val="24"/>
                <w:szCs w:val="24"/>
              </w:rPr>
            </w:pPr>
            <w:r w:rsidRPr="00C63B0B">
              <w:rPr>
                <w:rFonts w:ascii="Comic Sans MS" w:hAnsi="Comic Sans MS"/>
                <w:sz w:val="24"/>
                <w:szCs w:val="24"/>
              </w:rPr>
              <w:t xml:space="preserve">History </w:t>
            </w:r>
          </w:p>
          <w:p w:rsidR="007B27A6" w:rsidRPr="00C63B0B" w:rsidRDefault="007B27A6" w:rsidP="007B27A6">
            <w:pPr>
              <w:jc w:val="center"/>
              <w:rPr>
                <w:rFonts w:ascii="Comic Sans MS" w:hAnsi="Comic Sans MS"/>
                <w:sz w:val="24"/>
                <w:szCs w:val="24"/>
              </w:rPr>
            </w:pPr>
            <w:r w:rsidRPr="00C63B0B">
              <w:rPr>
                <w:rFonts w:ascii="Comic Sans MS" w:hAnsi="Comic Sans MS"/>
                <w:sz w:val="24"/>
                <w:szCs w:val="24"/>
              </w:rPr>
              <w:t xml:space="preserve">Religion and Worldviews </w:t>
            </w:r>
          </w:p>
          <w:p w:rsidR="007B27A6" w:rsidRPr="00C63B0B" w:rsidRDefault="007B27A6" w:rsidP="001F342D">
            <w:pPr>
              <w:jc w:val="center"/>
              <w:rPr>
                <w:rFonts w:ascii="Comic Sans MS" w:hAnsi="Comic Sans MS"/>
                <w:sz w:val="24"/>
                <w:szCs w:val="24"/>
              </w:rPr>
            </w:pPr>
          </w:p>
        </w:tc>
        <w:tc>
          <w:tcPr>
            <w:tcW w:w="6826" w:type="dxa"/>
          </w:tcPr>
          <w:p w:rsidR="0024314F" w:rsidRPr="00C63B0B" w:rsidRDefault="001F342D" w:rsidP="0024314F">
            <w:pPr>
              <w:rPr>
                <w:rFonts w:ascii="Comic Sans MS" w:hAnsi="Comic Sans MS"/>
                <w:sz w:val="24"/>
                <w:szCs w:val="24"/>
              </w:rPr>
            </w:pPr>
            <w:r w:rsidRPr="00C63B0B">
              <w:rPr>
                <w:rFonts w:ascii="Comic Sans MS" w:hAnsi="Comic Sans MS"/>
                <w:sz w:val="24"/>
                <w:szCs w:val="24"/>
              </w:rPr>
              <w:t xml:space="preserve">Easter, </w:t>
            </w:r>
            <w:r w:rsidR="0024314F">
              <w:rPr>
                <w:rFonts w:ascii="Comic Sans MS" w:hAnsi="Comic Sans MS"/>
                <w:sz w:val="24"/>
                <w:szCs w:val="24"/>
              </w:rPr>
              <w:t xml:space="preserve">Jesus, </w:t>
            </w:r>
            <w:r w:rsidRPr="00C63B0B">
              <w:rPr>
                <w:rFonts w:ascii="Comic Sans MS" w:hAnsi="Comic Sans MS"/>
                <w:sz w:val="24"/>
                <w:szCs w:val="24"/>
              </w:rPr>
              <w:t xml:space="preserve">growing, </w:t>
            </w:r>
            <w:r w:rsidR="0024314F">
              <w:rPr>
                <w:rFonts w:ascii="Comic Sans MS" w:hAnsi="Comic Sans MS"/>
                <w:sz w:val="24"/>
                <w:szCs w:val="24"/>
              </w:rPr>
              <w:t>change/</w:t>
            </w:r>
            <w:r w:rsidRPr="00C63B0B">
              <w:rPr>
                <w:rFonts w:ascii="Comic Sans MS" w:hAnsi="Comic Sans MS"/>
                <w:sz w:val="24"/>
                <w:szCs w:val="24"/>
              </w:rPr>
              <w:t>changing, watching/ looking,</w:t>
            </w:r>
            <w:r w:rsidR="0024314F">
              <w:rPr>
                <w:rFonts w:ascii="Comic Sans MS" w:hAnsi="Comic Sans MS"/>
                <w:sz w:val="24"/>
                <w:szCs w:val="24"/>
              </w:rPr>
              <w:t xml:space="preserve"> observe, </w:t>
            </w:r>
            <w:r w:rsidR="002E6AD5">
              <w:rPr>
                <w:rFonts w:ascii="Comic Sans MS" w:hAnsi="Comic Sans MS"/>
                <w:sz w:val="24"/>
                <w:szCs w:val="24"/>
              </w:rPr>
              <w:t xml:space="preserve">Spring, </w:t>
            </w:r>
            <w:r w:rsidR="0024314F">
              <w:rPr>
                <w:rFonts w:ascii="Comic Sans MS" w:hAnsi="Comic Sans MS"/>
                <w:sz w:val="24"/>
                <w:szCs w:val="24"/>
              </w:rPr>
              <w:t>frogspawn, tadpole, frog, cocoon, caterpillar</w:t>
            </w:r>
            <w:r w:rsidRPr="00C63B0B">
              <w:rPr>
                <w:rFonts w:ascii="Comic Sans MS" w:hAnsi="Comic Sans MS"/>
                <w:sz w:val="24"/>
                <w:szCs w:val="24"/>
              </w:rPr>
              <w:t xml:space="preserve"> healthy, chick, tadpole, egg,</w:t>
            </w:r>
            <w:r w:rsidR="0024314F">
              <w:rPr>
                <w:rFonts w:ascii="Comic Sans MS" w:hAnsi="Comic Sans MS"/>
                <w:sz w:val="24"/>
                <w:szCs w:val="24"/>
              </w:rPr>
              <w:t xml:space="preserve"> Spring, seed, flower </w:t>
            </w:r>
          </w:p>
          <w:p w:rsidR="00D06A18" w:rsidRPr="00C63B0B" w:rsidRDefault="00D06A18" w:rsidP="0024314F">
            <w:pPr>
              <w:jc w:val="center"/>
              <w:rPr>
                <w:rFonts w:ascii="Comic Sans MS" w:hAnsi="Comic Sans MS"/>
                <w:sz w:val="24"/>
                <w:szCs w:val="24"/>
              </w:rPr>
            </w:pPr>
          </w:p>
        </w:tc>
        <w:tc>
          <w:tcPr>
            <w:tcW w:w="6826" w:type="dxa"/>
          </w:tcPr>
          <w:p w:rsidR="00D06A18" w:rsidRPr="00C63B0B" w:rsidRDefault="001F342D" w:rsidP="00D06A18">
            <w:pPr>
              <w:jc w:val="center"/>
              <w:rPr>
                <w:rFonts w:ascii="Comic Sans MS" w:hAnsi="Comic Sans MS"/>
                <w:sz w:val="24"/>
                <w:szCs w:val="24"/>
              </w:rPr>
            </w:pPr>
            <w:r w:rsidRPr="00C63B0B">
              <w:rPr>
                <w:rFonts w:ascii="Comic Sans MS" w:hAnsi="Comic Sans MS"/>
                <w:sz w:val="24"/>
                <w:szCs w:val="24"/>
              </w:rPr>
              <w:t xml:space="preserve">Metamorphism, observe, </w:t>
            </w:r>
            <w:r w:rsidR="002E6AD5">
              <w:rPr>
                <w:rFonts w:ascii="Comic Sans MS" w:hAnsi="Comic Sans MS"/>
                <w:sz w:val="24"/>
                <w:szCs w:val="24"/>
              </w:rPr>
              <w:t xml:space="preserve">change, decay, rot, </w:t>
            </w:r>
            <w:r w:rsidRPr="00C63B0B">
              <w:rPr>
                <w:rFonts w:ascii="Comic Sans MS" w:hAnsi="Comic Sans MS"/>
                <w:sz w:val="24"/>
                <w:szCs w:val="24"/>
              </w:rPr>
              <w:t xml:space="preserve">life cycle, </w:t>
            </w:r>
            <w:r w:rsidR="007B27A6">
              <w:rPr>
                <w:rFonts w:ascii="Comic Sans MS" w:hAnsi="Comic Sans MS"/>
                <w:sz w:val="24"/>
                <w:szCs w:val="24"/>
              </w:rPr>
              <w:t xml:space="preserve">Easter, </w:t>
            </w:r>
            <w:r w:rsidRPr="00C63B0B">
              <w:rPr>
                <w:rFonts w:ascii="Comic Sans MS" w:hAnsi="Comic Sans MS"/>
                <w:sz w:val="24"/>
                <w:szCs w:val="24"/>
              </w:rPr>
              <w:t xml:space="preserve">cross, forgive, sin, tomb, crucified, </w:t>
            </w:r>
            <w:r w:rsidR="0024314F">
              <w:rPr>
                <w:rFonts w:ascii="Comic Sans MS" w:hAnsi="Comic Sans MS"/>
                <w:sz w:val="24"/>
                <w:szCs w:val="24"/>
              </w:rPr>
              <w:t>Spring</w:t>
            </w:r>
            <w:r w:rsidR="002E6AD5">
              <w:rPr>
                <w:rFonts w:ascii="Comic Sans MS" w:hAnsi="Comic Sans MS"/>
                <w:sz w:val="24"/>
                <w:szCs w:val="24"/>
              </w:rPr>
              <w:t>, leaf, plant, nutrients</w:t>
            </w:r>
          </w:p>
        </w:tc>
      </w:tr>
      <w:tr w:rsidR="00C76474" w:rsidRPr="00C63B0B" w:rsidTr="00C76474">
        <w:trPr>
          <w:trHeight w:val="733"/>
        </w:trPr>
        <w:tc>
          <w:tcPr>
            <w:tcW w:w="2036" w:type="dxa"/>
            <w:shd w:val="clear" w:color="auto" w:fill="FFFF00"/>
          </w:tcPr>
          <w:p w:rsidR="00D06A18" w:rsidRPr="00C63B0B" w:rsidRDefault="00867A45" w:rsidP="00D06A18">
            <w:pPr>
              <w:jc w:val="center"/>
              <w:rPr>
                <w:rFonts w:ascii="Comic Sans MS" w:hAnsi="Comic Sans MS"/>
                <w:sz w:val="24"/>
                <w:szCs w:val="24"/>
              </w:rPr>
            </w:pPr>
            <w:r w:rsidRPr="00C63B0B">
              <w:rPr>
                <w:rFonts w:ascii="Comic Sans MS" w:hAnsi="Comic Sans MS"/>
                <w:sz w:val="24"/>
                <w:szCs w:val="24"/>
              </w:rPr>
              <w:t>Traditional stories (Summer 1)</w:t>
            </w:r>
          </w:p>
        </w:tc>
        <w:tc>
          <w:tcPr>
            <w:tcW w:w="2957" w:type="dxa"/>
          </w:tcPr>
          <w:p w:rsidR="00D06A18" w:rsidRPr="00C63B0B" w:rsidRDefault="00A72D8A" w:rsidP="00D06A18">
            <w:pPr>
              <w:jc w:val="center"/>
              <w:rPr>
                <w:rFonts w:ascii="Comic Sans MS" w:hAnsi="Comic Sans MS"/>
                <w:sz w:val="24"/>
                <w:szCs w:val="24"/>
              </w:rPr>
            </w:pPr>
            <w:r w:rsidRPr="00C63B0B">
              <w:rPr>
                <w:rFonts w:ascii="Comic Sans MS" w:hAnsi="Comic Sans MS"/>
                <w:sz w:val="24"/>
                <w:szCs w:val="24"/>
              </w:rPr>
              <w:t xml:space="preserve">Expressive arts and design  </w:t>
            </w:r>
          </w:p>
          <w:p w:rsidR="00A72D8A" w:rsidRPr="00C63B0B" w:rsidRDefault="00A72D8A" w:rsidP="00D06A18">
            <w:pPr>
              <w:jc w:val="center"/>
              <w:rPr>
                <w:rFonts w:ascii="Comic Sans MS" w:hAnsi="Comic Sans MS"/>
                <w:sz w:val="24"/>
                <w:szCs w:val="24"/>
              </w:rPr>
            </w:pPr>
            <w:r w:rsidRPr="00C63B0B">
              <w:rPr>
                <w:rFonts w:ascii="Comic Sans MS" w:hAnsi="Comic Sans MS"/>
                <w:sz w:val="24"/>
                <w:szCs w:val="24"/>
              </w:rPr>
              <w:t xml:space="preserve">Literacy </w:t>
            </w:r>
          </w:p>
        </w:tc>
        <w:tc>
          <w:tcPr>
            <w:tcW w:w="3533" w:type="dxa"/>
          </w:tcPr>
          <w:p w:rsidR="00D06A18" w:rsidRDefault="00A72D8A" w:rsidP="00D06A18">
            <w:pPr>
              <w:jc w:val="center"/>
              <w:rPr>
                <w:rFonts w:ascii="Comic Sans MS" w:hAnsi="Comic Sans MS"/>
                <w:sz w:val="24"/>
                <w:szCs w:val="24"/>
              </w:rPr>
            </w:pPr>
            <w:r w:rsidRPr="00C63B0B">
              <w:rPr>
                <w:rFonts w:ascii="Comic Sans MS" w:hAnsi="Comic Sans MS"/>
                <w:sz w:val="24"/>
                <w:szCs w:val="24"/>
              </w:rPr>
              <w:t xml:space="preserve">English </w:t>
            </w:r>
          </w:p>
          <w:p w:rsidR="007B27A6" w:rsidRPr="00C63B0B" w:rsidRDefault="007B27A6" w:rsidP="007B27A6">
            <w:pPr>
              <w:jc w:val="center"/>
              <w:rPr>
                <w:rFonts w:ascii="Comic Sans MS" w:hAnsi="Comic Sans MS"/>
                <w:sz w:val="24"/>
                <w:szCs w:val="24"/>
              </w:rPr>
            </w:pPr>
            <w:r w:rsidRPr="00C63B0B">
              <w:rPr>
                <w:rFonts w:ascii="Comic Sans MS" w:hAnsi="Comic Sans MS"/>
                <w:sz w:val="24"/>
                <w:szCs w:val="24"/>
              </w:rPr>
              <w:t xml:space="preserve">Religion and Worldviews </w:t>
            </w:r>
          </w:p>
          <w:p w:rsidR="007B27A6" w:rsidRPr="00C63B0B" w:rsidRDefault="007B27A6" w:rsidP="00D06A18">
            <w:pPr>
              <w:jc w:val="center"/>
              <w:rPr>
                <w:rFonts w:ascii="Comic Sans MS" w:hAnsi="Comic Sans MS"/>
                <w:sz w:val="24"/>
                <w:szCs w:val="24"/>
              </w:rPr>
            </w:pPr>
          </w:p>
        </w:tc>
        <w:tc>
          <w:tcPr>
            <w:tcW w:w="6826" w:type="dxa"/>
          </w:tcPr>
          <w:p w:rsidR="00D06A18" w:rsidRPr="00C63B0B" w:rsidRDefault="00A72D8A" w:rsidP="00D06A18">
            <w:pPr>
              <w:jc w:val="center"/>
              <w:rPr>
                <w:rFonts w:ascii="Comic Sans MS" w:hAnsi="Comic Sans MS"/>
                <w:sz w:val="24"/>
                <w:szCs w:val="24"/>
              </w:rPr>
            </w:pPr>
            <w:r w:rsidRPr="00C63B0B">
              <w:rPr>
                <w:rFonts w:ascii="Comic Sans MS" w:hAnsi="Comic Sans MS"/>
                <w:sz w:val="24"/>
                <w:szCs w:val="24"/>
              </w:rPr>
              <w:t xml:space="preserve">Once up a time, </w:t>
            </w:r>
            <w:r w:rsidR="0024314F">
              <w:rPr>
                <w:rFonts w:ascii="Comic Sans MS" w:hAnsi="Comic Sans MS"/>
                <w:sz w:val="24"/>
                <w:szCs w:val="24"/>
              </w:rPr>
              <w:t xml:space="preserve">first, </w:t>
            </w:r>
            <w:r w:rsidRPr="00C63B0B">
              <w:rPr>
                <w:rFonts w:ascii="Comic Sans MS" w:hAnsi="Comic Sans MS"/>
                <w:sz w:val="24"/>
                <w:szCs w:val="24"/>
              </w:rPr>
              <w:t>beginning, end</w:t>
            </w:r>
            <w:r w:rsidR="0024314F">
              <w:rPr>
                <w:rFonts w:ascii="Comic Sans MS" w:hAnsi="Comic Sans MS"/>
                <w:sz w:val="24"/>
                <w:szCs w:val="24"/>
              </w:rPr>
              <w:t>, clay, roll/rolling</w:t>
            </w:r>
          </w:p>
          <w:p w:rsidR="00A72D8A" w:rsidRPr="00C63B0B" w:rsidRDefault="00A72D8A" w:rsidP="00D06A18">
            <w:pPr>
              <w:jc w:val="center"/>
              <w:rPr>
                <w:rFonts w:ascii="Comic Sans MS" w:hAnsi="Comic Sans MS"/>
                <w:sz w:val="24"/>
                <w:szCs w:val="24"/>
              </w:rPr>
            </w:pPr>
            <w:r w:rsidRPr="00C63B0B">
              <w:rPr>
                <w:rFonts w:ascii="Comic Sans MS" w:hAnsi="Comic Sans MS"/>
                <w:sz w:val="24"/>
                <w:szCs w:val="24"/>
              </w:rPr>
              <w:t>(words linked to stories- see EY curriculum map)</w:t>
            </w:r>
          </w:p>
        </w:tc>
        <w:tc>
          <w:tcPr>
            <w:tcW w:w="6826" w:type="dxa"/>
          </w:tcPr>
          <w:p w:rsidR="00D06A18" w:rsidRPr="00C63B0B" w:rsidRDefault="00A72D8A" w:rsidP="00D06A18">
            <w:pPr>
              <w:jc w:val="center"/>
              <w:rPr>
                <w:rFonts w:ascii="Comic Sans MS" w:hAnsi="Comic Sans MS"/>
                <w:sz w:val="24"/>
                <w:szCs w:val="24"/>
              </w:rPr>
            </w:pPr>
            <w:r w:rsidRPr="00C63B0B">
              <w:rPr>
                <w:rFonts w:ascii="Comic Sans MS" w:hAnsi="Comic Sans MS"/>
                <w:sz w:val="24"/>
                <w:szCs w:val="24"/>
              </w:rPr>
              <w:t>Beginning, middle, end, problem</w:t>
            </w:r>
          </w:p>
          <w:p w:rsidR="00A72D8A" w:rsidRDefault="00A72D8A" w:rsidP="00D06A18">
            <w:pPr>
              <w:jc w:val="center"/>
              <w:rPr>
                <w:rFonts w:ascii="Comic Sans MS" w:hAnsi="Comic Sans MS"/>
                <w:sz w:val="24"/>
                <w:szCs w:val="24"/>
              </w:rPr>
            </w:pPr>
            <w:r w:rsidRPr="00C63B0B">
              <w:rPr>
                <w:rFonts w:ascii="Comic Sans MS" w:hAnsi="Comic Sans MS"/>
                <w:sz w:val="24"/>
                <w:szCs w:val="24"/>
              </w:rPr>
              <w:t>(words linked to stories- see EY curriculum map)</w:t>
            </w:r>
          </w:p>
          <w:p w:rsidR="002E6AD5" w:rsidRDefault="002E6AD5" w:rsidP="00D06A18">
            <w:pPr>
              <w:jc w:val="center"/>
              <w:rPr>
                <w:rFonts w:ascii="Comic Sans MS" w:hAnsi="Comic Sans MS"/>
                <w:sz w:val="24"/>
                <w:szCs w:val="24"/>
              </w:rPr>
            </w:pPr>
            <w:r>
              <w:rPr>
                <w:rFonts w:ascii="Comic Sans MS" w:hAnsi="Comic Sans MS"/>
                <w:sz w:val="24"/>
                <w:szCs w:val="24"/>
              </w:rPr>
              <w:t>Wood, brick, cardboard, paper, strong/stronger</w:t>
            </w:r>
          </w:p>
          <w:p w:rsidR="007970CE" w:rsidRPr="00C63B0B" w:rsidRDefault="007970CE" w:rsidP="00D06A18">
            <w:pPr>
              <w:jc w:val="center"/>
              <w:rPr>
                <w:rFonts w:ascii="Comic Sans MS" w:hAnsi="Comic Sans MS"/>
                <w:sz w:val="24"/>
                <w:szCs w:val="24"/>
              </w:rPr>
            </w:pPr>
            <w:r>
              <w:rPr>
                <w:rFonts w:ascii="Comic Sans MS" w:hAnsi="Comic Sans MS"/>
                <w:sz w:val="24"/>
                <w:szCs w:val="24"/>
              </w:rPr>
              <w:t>Flood, peace, Ark</w:t>
            </w:r>
          </w:p>
        </w:tc>
      </w:tr>
      <w:tr w:rsidR="00C76474" w:rsidRPr="00C63B0B" w:rsidTr="002B5584">
        <w:trPr>
          <w:trHeight w:val="1400"/>
        </w:trPr>
        <w:tc>
          <w:tcPr>
            <w:tcW w:w="2036" w:type="dxa"/>
            <w:shd w:val="clear" w:color="auto" w:fill="FFFF00"/>
          </w:tcPr>
          <w:p w:rsidR="00D06A18" w:rsidRPr="00C63B0B" w:rsidRDefault="00A72D8A" w:rsidP="00D06A18">
            <w:pPr>
              <w:jc w:val="center"/>
              <w:rPr>
                <w:rFonts w:ascii="Comic Sans MS" w:hAnsi="Comic Sans MS"/>
                <w:sz w:val="24"/>
                <w:szCs w:val="24"/>
              </w:rPr>
            </w:pPr>
            <w:r w:rsidRPr="00C63B0B">
              <w:rPr>
                <w:rFonts w:ascii="Comic Sans MS" w:hAnsi="Comic Sans MS"/>
                <w:sz w:val="24"/>
                <w:szCs w:val="24"/>
              </w:rPr>
              <w:t xml:space="preserve">Our wonderful world (Summer 2) </w:t>
            </w:r>
          </w:p>
        </w:tc>
        <w:tc>
          <w:tcPr>
            <w:tcW w:w="2957" w:type="dxa"/>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 xml:space="preserve">Expressive arts and design  </w:t>
            </w:r>
          </w:p>
          <w:p w:rsidR="00D06A18" w:rsidRPr="00C63B0B" w:rsidRDefault="00A72D8A" w:rsidP="002B5584">
            <w:pPr>
              <w:jc w:val="center"/>
              <w:rPr>
                <w:rFonts w:ascii="Comic Sans MS" w:hAnsi="Comic Sans MS"/>
                <w:sz w:val="24"/>
                <w:szCs w:val="24"/>
              </w:rPr>
            </w:pPr>
            <w:r w:rsidRPr="00C63B0B">
              <w:rPr>
                <w:rFonts w:ascii="Comic Sans MS" w:hAnsi="Comic Sans MS"/>
                <w:sz w:val="24"/>
                <w:szCs w:val="24"/>
              </w:rPr>
              <w:t>Understanding of the world</w:t>
            </w:r>
          </w:p>
        </w:tc>
        <w:tc>
          <w:tcPr>
            <w:tcW w:w="3533" w:type="dxa"/>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 xml:space="preserve">Geography </w:t>
            </w:r>
          </w:p>
          <w:p w:rsidR="007970CE" w:rsidRDefault="00A72D8A" w:rsidP="007970CE">
            <w:pPr>
              <w:jc w:val="center"/>
              <w:rPr>
                <w:rFonts w:ascii="Comic Sans MS" w:hAnsi="Comic Sans MS"/>
                <w:sz w:val="24"/>
                <w:szCs w:val="24"/>
              </w:rPr>
            </w:pPr>
            <w:r w:rsidRPr="00C63B0B">
              <w:rPr>
                <w:rFonts w:ascii="Comic Sans MS" w:hAnsi="Comic Sans MS"/>
                <w:sz w:val="24"/>
                <w:szCs w:val="24"/>
              </w:rPr>
              <w:t>Science</w:t>
            </w:r>
            <w:r w:rsidR="007970CE" w:rsidRPr="00C63B0B">
              <w:rPr>
                <w:rFonts w:ascii="Comic Sans MS" w:hAnsi="Comic Sans MS"/>
                <w:sz w:val="24"/>
                <w:szCs w:val="24"/>
              </w:rPr>
              <w:t xml:space="preserve"> </w:t>
            </w:r>
          </w:p>
          <w:p w:rsidR="007970CE" w:rsidRPr="00C63B0B" w:rsidRDefault="007970CE" w:rsidP="007970CE">
            <w:pPr>
              <w:jc w:val="center"/>
              <w:rPr>
                <w:rFonts w:ascii="Comic Sans MS" w:hAnsi="Comic Sans MS"/>
                <w:sz w:val="24"/>
                <w:szCs w:val="24"/>
              </w:rPr>
            </w:pPr>
            <w:r w:rsidRPr="00C63B0B">
              <w:rPr>
                <w:rFonts w:ascii="Comic Sans MS" w:hAnsi="Comic Sans MS"/>
                <w:sz w:val="24"/>
                <w:szCs w:val="24"/>
              </w:rPr>
              <w:t xml:space="preserve">Religion and Worldviews </w:t>
            </w:r>
          </w:p>
          <w:p w:rsidR="00D06A18" w:rsidRPr="00C63B0B" w:rsidRDefault="00D06A18" w:rsidP="002B5584">
            <w:pPr>
              <w:jc w:val="center"/>
              <w:rPr>
                <w:rFonts w:ascii="Comic Sans MS" w:hAnsi="Comic Sans MS"/>
                <w:sz w:val="24"/>
                <w:szCs w:val="24"/>
              </w:rPr>
            </w:pPr>
          </w:p>
        </w:tc>
        <w:tc>
          <w:tcPr>
            <w:tcW w:w="6826" w:type="dxa"/>
          </w:tcPr>
          <w:p w:rsidR="0024314F" w:rsidRPr="0024314F" w:rsidRDefault="00A72D8A" w:rsidP="0024314F">
            <w:pPr>
              <w:jc w:val="center"/>
              <w:rPr>
                <w:rFonts w:ascii="Comic Sans MS" w:hAnsi="Comic Sans MS" w:cstheme="minorHAnsi"/>
                <w:sz w:val="24"/>
                <w:szCs w:val="24"/>
              </w:rPr>
            </w:pPr>
            <w:r w:rsidRPr="00C63B0B">
              <w:rPr>
                <w:rFonts w:ascii="Comic Sans MS" w:hAnsi="Comic Sans MS"/>
                <w:sz w:val="24"/>
                <w:szCs w:val="24"/>
              </w:rPr>
              <w:t xml:space="preserve">Space, </w:t>
            </w:r>
            <w:r w:rsidRPr="00C63B0B">
              <w:rPr>
                <w:rFonts w:ascii="Comic Sans MS" w:hAnsi="Comic Sans MS" w:cstheme="minorHAnsi"/>
                <w:sz w:val="24"/>
                <w:szCs w:val="24"/>
              </w:rPr>
              <w:t>world, home, planet</w:t>
            </w:r>
            <w:r w:rsidR="0024314F">
              <w:rPr>
                <w:rFonts w:ascii="Comic Sans MS" w:hAnsi="Comic Sans MS" w:cstheme="minorHAnsi"/>
                <w:sz w:val="24"/>
                <w:szCs w:val="24"/>
              </w:rPr>
              <w:t xml:space="preserve">, </w:t>
            </w:r>
            <w:r w:rsidR="0024314F" w:rsidRPr="0024314F">
              <w:rPr>
                <w:rFonts w:ascii="Comic Sans MS" w:hAnsi="Comic Sans MS" w:cstheme="minorHAnsi"/>
                <w:sz w:val="24"/>
                <w:szCs w:val="24"/>
              </w:rPr>
              <w:t xml:space="preserve">Summer, road, path, over, past, </w:t>
            </w:r>
            <w:proofErr w:type="spellStart"/>
            <w:r w:rsidR="0024314F" w:rsidRPr="0024314F">
              <w:rPr>
                <w:rFonts w:ascii="Comic Sans MS" w:hAnsi="Comic Sans MS" w:cstheme="minorHAnsi"/>
                <w:sz w:val="24"/>
                <w:szCs w:val="24"/>
              </w:rPr>
              <w:t>through</w:t>
            </w:r>
            <w:proofErr w:type="spellEnd"/>
            <w:r w:rsidR="0024314F" w:rsidRPr="0024314F">
              <w:rPr>
                <w:rFonts w:ascii="Comic Sans MS" w:hAnsi="Comic Sans MS" w:cstheme="minorHAnsi"/>
                <w:sz w:val="24"/>
                <w:szCs w:val="24"/>
              </w:rPr>
              <w:t>, under, home</w:t>
            </w:r>
          </w:p>
          <w:p w:rsidR="00D06A18" w:rsidRPr="00C63B0B" w:rsidRDefault="00D06A18" w:rsidP="00D06A18">
            <w:pPr>
              <w:jc w:val="center"/>
              <w:rPr>
                <w:rFonts w:ascii="Comic Sans MS" w:hAnsi="Comic Sans MS"/>
                <w:sz w:val="24"/>
                <w:szCs w:val="24"/>
              </w:rPr>
            </w:pPr>
          </w:p>
        </w:tc>
        <w:tc>
          <w:tcPr>
            <w:tcW w:w="6826" w:type="dxa"/>
          </w:tcPr>
          <w:p w:rsidR="00D06A18" w:rsidRDefault="00A72D8A" w:rsidP="002B5584">
            <w:pPr>
              <w:jc w:val="center"/>
              <w:rPr>
                <w:rFonts w:ascii="Comic Sans MS" w:hAnsi="Comic Sans MS" w:cstheme="minorHAnsi"/>
                <w:sz w:val="24"/>
                <w:szCs w:val="24"/>
              </w:rPr>
            </w:pPr>
            <w:r w:rsidRPr="00C63B0B">
              <w:rPr>
                <w:rFonts w:ascii="Comic Sans MS" w:hAnsi="Comic Sans MS" w:cstheme="minorHAnsi"/>
                <w:sz w:val="24"/>
                <w:szCs w:val="24"/>
              </w:rPr>
              <w:t xml:space="preserve">Atlas, land, sea, country, road, path, over, past, though, under the sea, deep, depth, galaxy, </w:t>
            </w:r>
          </w:p>
          <w:p w:rsidR="007970CE" w:rsidRPr="002B5584" w:rsidRDefault="007970CE" w:rsidP="002B5584">
            <w:pPr>
              <w:jc w:val="center"/>
              <w:rPr>
                <w:rFonts w:ascii="Comic Sans MS" w:hAnsi="Comic Sans MS" w:cstheme="minorHAnsi"/>
                <w:sz w:val="24"/>
                <w:szCs w:val="24"/>
              </w:rPr>
            </w:pPr>
            <w:r>
              <w:rPr>
                <w:rFonts w:ascii="Comic Sans MS" w:hAnsi="Comic Sans MS" w:cstheme="minorHAnsi"/>
                <w:sz w:val="24"/>
                <w:szCs w:val="24"/>
              </w:rPr>
              <w:t>Home, happy, safe</w:t>
            </w:r>
          </w:p>
        </w:tc>
      </w:tr>
    </w:tbl>
    <w:p w:rsidR="00DA6A42" w:rsidRPr="00C63B0B" w:rsidRDefault="008F42C0" w:rsidP="00D06A18">
      <w:pPr>
        <w:jc w:val="center"/>
        <w:rPr>
          <w:rFonts w:ascii="Comic Sans MS" w:hAnsi="Comic Sans MS"/>
          <w:sz w:val="24"/>
          <w:szCs w:val="24"/>
        </w:rPr>
      </w:pPr>
    </w:p>
    <w:tbl>
      <w:tblPr>
        <w:tblStyle w:val="TableGrid"/>
        <w:tblW w:w="0" w:type="auto"/>
        <w:tblLook w:val="04A0" w:firstRow="1" w:lastRow="0" w:firstColumn="1" w:lastColumn="0" w:noHBand="0" w:noVBand="1"/>
      </w:tblPr>
      <w:tblGrid>
        <w:gridCol w:w="2089"/>
        <w:gridCol w:w="10037"/>
        <w:gridCol w:w="10039"/>
      </w:tblGrid>
      <w:tr w:rsidR="00A72D8A" w:rsidRPr="00C63B0B" w:rsidTr="00C76474">
        <w:trPr>
          <w:trHeight w:val="293"/>
        </w:trPr>
        <w:tc>
          <w:tcPr>
            <w:tcW w:w="2089" w:type="dxa"/>
            <w:shd w:val="clear" w:color="auto" w:fill="E7E6E6" w:themeFill="background2"/>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 xml:space="preserve">Vocabulary </w:t>
            </w:r>
          </w:p>
        </w:tc>
        <w:tc>
          <w:tcPr>
            <w:tcW w:w="10037" w:type="dxa"/>
            <w:shd w:val="clear" w:color="auto" w:fill="E7E6E6" w:themeFill="background2"/>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Vocabulary that we will know when we leave Nursey</w:t>
            </w:r>
          </w:p>
        </w:tc>
        <w:tc>
          <w:tcPr>
            <w:tcW w:w="10039" w:type="dxa"/>
            <w:shd w:val="clear" w:color="auto" w:fill="E7E6E6" w:themeFill="background2"/>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Vocabulary that we will know when we leave Reception</w:t>
            </w:r>
          </w:p>
        </w:tc>
      </w:tr>
      <w:tr w:rsidR="00A72D8A" w:rsidRPr="00C63B0B" w:rsidTr="00C76474">
        <w:trPr>
          <w:trHeight w:val="293"/>
        </w:trPr>
        <w:tc>
          <w:tcPr>
            <w:tcW w:w="2089" w:type="dxa"/>
            <w:shd w:val="clear" w:color="auto" w:fill="4472C4" w:themeFill="accent1"/>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 xml:space="preserve">Maths </w:t>
            </w:r>
          </w:p>
        </w:tc>
        <w:tc>
          <w:tcPr>
            <w:tcW w:w="10037" w:type="dxa"/>
          </w:tcPr>
          <w:p w:rsidR="00A72D8A" w:rsidRDefault="003A7CD7" w:rsidP="00A72D8A">
            <w:pPr>
              <w:jc w:val="center"/>
              <w:rPr>
                <w:rFonts w:ascii="Comic Sans MS" w:hAnsi="Comic Sans MS"/>
                <w:sz w:val="24"/>
                <w:szCs w:val="24"/>
              </w:rPr>
            </w:pPr>
            <w:r w:rsidRPr="00C63B0B">
              <w:rPr>
                <w:rFonts w:ascii="Comic Sans MS" w:hAnsi="Comic Sans MS"/>
                <w:sz w:val="24"/>
                <w:szCs w:val="24"/>
              </w:rPr>
              <w:t xml:space="preserve">More, lots, tens, same, shape, sides, corners, straight, flat, round, more than, less than, fewer, on, under, up, down besides, in front, behind  </w:t>
            </w:r>
          </w:p>
          <w:p w:rsidR="002B5584" w:rsidRPr="00C63B0B" w:rsidRDefault="002B5584" w:rsidP="00A72D8A">
            <w:pPr>
              <w:jc w:val="center"/>
              <w:rPr>
                <w:rFonts w:ascii="Comic Sans MS" w:hAnsi="Comic Sans MS"/>
                <w:sz w:val="24"/>
                <w:szCs w:val="24"/>
              </w:rPr>
            </w:pPr>
          </w:p>
        </w:tc>
        <w:tc>
          <w:tcPr>
            <w:tcW w:w="10039" w:type="dxa"/>
          </w:tcPr>
          <w:p w:rsidR="00A72D8A" w:rsidRPr="00C63B0B" w:rsidRDefault="003A7CD7" w:rsidP="00A72D8A">
            <w:pPr>
              <w:jc w:val="center"/>
              <w:rPr>
                <w:rFonts w:ascii="Comic Sans MS" w:hAnsi="Comic Sans MS"/>
                <w:sz w:val="24"/>
                <w:szCs w:val="24"/>
              </w:rPr>
            </w:pPr>
            <w:r w:rsidRPr="00C63B0B">
              <w:rPr>
                <w:rFonts w:ascii="Comic Sans MS" w:hAnsi="Comic Sans MS"/>
                <w:sz w:val="24"/>
                <w:szCs w:val="24"/>
              </w:rPr>
              <w:t>Tens, ones, tens frame, add, subtract, share, equal, equally, 2d, 3d, vertices, capacity, half, repeat, before, after, odd, even, double, subitise</w:t>
            </w:r>
            <w:r w:rsidR="008F42C0">
              <w:rPr>
                <w:rFonts w:ascii="Comic Sans MS" w:hAnsi="Comic Sans MS"/>
                <w:sz w:val="24"/>
                <w:szCs w:val="24"/>
              </w:rPr>
              <w:t>, number bonds</w:t>
            </w:r>
          </w:p>
        </w:tc>
      </w:tr>
      <w:tr w:rsidR="00A72D8A" w:rsidRPr="00C63B0B" w:rsidTr="00C76474">
        <w:trPr>
          <w:trHeight w:val="293"/>
        </w:trPr>
        <w:tc>
          <w:tcPr>
            <w:tcW w:w="2089" w:type="dxa"/>
            <w:shd w:val="clear" w:color="auto" w:fill="FFFF00"/>
          </w:tcPr>
          <w:p w:rsidR="00A72D8A" w:rsidRPr="00C63B0B" w:rsidRDefault="00A72D8A" w:rsidP="00A72D8A">
            <w:pPr>
              <w:jc w:val="center"/>
              <w:rPr>
                <w:rFonts w:ascii="Comic Sans MS" w:hAnsi="Comic Sans MS"/>
                <w:sz w:val="24"/>
                <w:szCs w:val="24"/>
              </w:rPr>
            </w:pPr>
            <w:r w:rsidRPr="00C63B0B">
              <w:rPr>
                <w:rFonts w:ascii="Comic Sans MS" w:hAnsi="Comic Sans MS"/>
                <w:sz w:val="24"/>
                <w:szCs w:val="24"/>
              </w:rPr>
              <w:t xml:space="preserve">Literacy </w:t>
            </w:r>
          </w:p>
        </w:tc>
        <w:tc>
          <w:tcPr>
            <w:tcW w:w="10037" w:type="dxa"/>
          </w:tcPr>
          <w:p w:rsidR="00A72D8A" w:rsidRDefault="003A7CD7" w:rsidP="00A72D8A">
            <w:pPr>
              <w:jc w:val="center"/>
              <w:rPr>
                <w:rFonts w:ascii="Comic Sans MS" w:hAnsi="Comic Sans MS"/>
                <w:sz w:val="24"/>
                <w:szCs w:val="24"/>
              </w:rPr>
            </w:pPr>
            <w:r w:rsidRPr="00C63B0B">
              <w:rPr>
                <w:rFonts w:ascii="Comic Sans MS" w:hAnsi="Comic Sans MS"/>
                <w:sz w:val="24"/>
                <w:szCs w:val="24"/>
              </w:rPr>
              <w:t xml:space="preserve">Book, title, cover, author, page, rhyme, initial sound, alliteration, sound out, blend </w:t>
            </w:r>
          </w:p>
          <w:p w:rsidR="002B5584" w:rsidRDefault="002B5584" w:rsidP="00A72D8A">
            <w:pPr>
              <w:jc w:val="center"/>
              <w:rPr>
                <w:rFonts w:ascii="Comic Sans MS" w:hAnsi="Comic Sans MS"/>
                <w:sz w:val="24"/>
                <w:szCs w:val="24"/>
              </w:rPr>
            </w:pPr>
          </w:p>
          <w:p w:rsidR="002B5584" w:rsidRPr="00C63B0B" w:rsidRDefault="002B5584" w:rsidP="00A72D8A">
            <w:pPr>
              <w:jc w:val="center"/>
              <w:rPr>
                <w:rFonts w:ascii="Comic Sans MS" w:hAnsi="Comic Sans MS"/>
                <w:sz w:val="24"/>
                <w:szCs w:val="24"/>
              </w:rPr>
            </w:pPr>
          </w:p>
        </w:tc>
        <w:tc>
          <w:tcPr>
            <w:tcW w:w="10039" w:type="dxa"/>
          </w:tcPr>
          <w:p w:rsidR="00A72D8A" w:rsidRPr="00C63B0B" w:rsidRDefault="003A7CD7" w:rsidP="00A72D8A">
            <w:pPr>
              <w:jc w:val="center"/>
              <w:rPr>
                <w:rFonts w:ascii="Comic Sans MS" w:hAnsi="Comic Sans MS"/>
                <w:sz w:val="24"/>
                <w:szCs w:val="24"/>
              </w:rPr>
            </w:pPr>
            <w:r w:rsidRPr="00C63B0B">
              <w:rPr>
                <w:rFonts w:ascii="Comic Sans MS" w:hAnsi="Comic Sans MS"/>
                <w:sz w:val="24"/>
                <w:szCs w:val="24"/>
              </w:rPr>
              <w:t xml:space="preserve">Segment, blend, fluently, full stop, finger space, capital letter, anticipate, digraph, trigraph, poem, narrative, upper case, lower case. </w:t>
            </w:r>
          </w:p>
        </w:tc>
      </w:tr>
      <w:tr w:rsidR="002B1D51" w:rsidRPr="00C63B0B" w:rsidTr="002B1D51">
        <w:trPr>
          <w:trHeight w:val="293"/>
        </w:trPr>
        <w:tc>
          <w:tcPr>
            <w:tcW w:w="22165" w:type="dxa"/>
            <w:gridSpan w:val="3"/>
            <w:shd w:val="clear" w:color="auto" w:fill="FF0000"/>
          </w:tcPr>
          <w:p w:rsidR="002B1D51" w:rsidRPr="002B1D51" w:rsidRDefault="002B1D51" w:rsidP="00302269">
            <w:pPr>
              <w:jc w:val="center"/>
              <w:rPr>
                <w:rFonts w:ascii="Comic Sans MS" w:hAnsi="Comic Sans MS"/>
                <w:b/>
                <w:sz w:val="24"/>
                <w:szCs w:val="24"/>
              </w:rPr>
            </w:pPr>
            <w:r w:rsidRPr="002B1D51">
              <w:rPr>
                <w:rFonts w:ascii="Comic Sans MS" w:hAnsi="Comic Sans MS"/>
                <w:b/>
                <w:sz w:val="24"/>
                <w:szCs w:val="24"/>
              </w:rPr>
              <w:lastRenderedPageBreak/>
              <w:t>Vocabulary that Upper Foundation children will be exposed to in Summer 2 in order to be ready for KS1 learning</w:t>
            </w:r>
          </w:p>
        </w:tc>
      </w:tr>
      <w:tr w:rsidR="002B1D51" w:rsidRPr="00C63B0B" w:rsidTr="009F64CB">
        <w:trPr>
          <w:trHeight w:val="293"/>
        </w:trPr>
        <w:tc>
          <w:tcPr>
            <w:tcW w:w="22165" w:type="dxa"/>
            <w:gridSpan w:val="3"/>
          </w:tcPr>
          <w:p w:rsidR="002B1D51" w:rsidRDefault="008F42C0" w:rsidP="00302269">
            <w:pPr>
              <w:jc w:val="center"/>
              <w:rPr>
                <w:rFonts w:ascii="Comic Sans MS" w:hAnsi="Comic Sans MS"/>
                <w:sz w:val="24"/>
                <w:szCs w:val="24"/>
              </w:rPr>
            </w:pPr>
            <w:r>
              <w:rPr>
                <w:rFonts w:ascii="Comic Sans MS" w:hAnsi="Comic Sans MS"/>
                <w:sz w:val="24"/>
                <w:szCs w:val="24"/>
              </w:rPr>
              <w:t>Length, short, shortest, longest, long, sentence, split diagraph, place value, ten, one, grid, addition, subtraction, mass, England, globe, map, Wakefield, United Kingdom</w:t>
            </w:r>
          </w:p>
          <w:p w:rsidR="002B1D51" w:rsidRPr="00C63B0B" w:rsidRDefault="008F42C0" w:rsidP="008F42C0">
            <w:pPr>
              <w:jc w:val="center"/>
              <w:rPr>
                <w:rFonts w:ascii="Comic Sans MS" w:hAnsi="Comic Sans MS"/>
                <w:sz w:val="24"/>
                <w:szCs w:val="24"/>
              </w:rPr>
            </w:pPr>
            <w:r w:rsidRPr="00C63B0B">
              <w:rPr>
                <w:rFonts w:ascii="Comic Sans MS" w:hAnsi="Comic Sans MS"/>
                <w:sz w:val="24"/>
                <w:szCs w:val="24"/>
              </w:rPr>
              <w:t>fiction, non-fiction</w:t>
            </w:r>
          </w:p>
        </w:tc>
      </w:tr>
    </w:tbl>
    <w:p w:rsidR="00A72D8A" w:rsidRPr="00C63B0B" w:rsidRDefault="00A72D8A" w:rsidP="00D06A18">
      <w:pPr>
        <w:jc w:val="center"/>
        <w:rPr>
          <w:rFonts w:ascii="Comic Sans MS" w:hAnsi="Comic Sans MS"/>
          <w:sz w:val="24"/>
          <w:szCs w:val="24"/>
        </w:rPr>
      </w:pPr>
      <w:bookmarkStart w:id="0" w:name="_GoBack"/>
      <w:bookmarkEnd w:id="0"/>
    </w:p>
    <w:sectPr w:rsidR="00A72D8A" w:rsidRPr="00C63B0B" w:rsidSect="00C76474">
      <w:headerReference w:type="default" r:id="rId7"/>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A18" w:rsidRDefault="00D06A18" w:rsidP="00D06A18">
      <w:pPr>
        <w:spacing w:after="0" w:line="240" w:lineRule="auto"/>
      </w:pPr>
      <w:r>
        <w:separator/>
      </w:r>
    </w:p>
  </w:endnote>
  <w:endnote w:type="continuationSeparator" w:id="0">
    <w:p w:rsidR="00D06A18" w:rsidRDefault="00D06A18" w:rsidP="00D0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A18" w:rsidRDefault="00D06A18" w:rsidP="00D06A18">
      <w:pPr>
        <w:spacing w:after="0" w:line="240" w:lineRule="auto"/>
      </w:pPr>
      <w:r>
        <w:separator/>
      </w:r>
    </w:p>
  </w:footnote>
  <w:footnote w:type="continuationSeparator" w:id="0">
    <w:p w:rsidR="00D06A18" w:rsidRDefault="00D06A18" w:rsidP="00D0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18" w:rsidRDefault="00D06A18">
    <w:pPr>
      <w:pStyle w:val="Header"/>
    </w:pPr>
    <w:r>
      <w:rPr>
        <w:rFonts w:ascii="Comic Sans MS" w:hAnsi="Comic Sans MS"/>
        <w:noProof/>
        <w:sz w:val="24"/>
        <w:szCs w:val="24"/>
      </w:rPr>
      <w:drawing>
        <wp:anchor distT="0" distB="0" distL="114300" distR="114300" simplePos="0" relativeHeight="251659264" behindDoc="1" locked="0" layoutInCell="1" allowOverlap="1" wp14:anchorId="664A8287" wp14:editId="537E601D">
          <wp:simplePos x="0" y="0"/>
          <wp:positionH relativeFrom="margin">
            <wp:posOffset>13449300</wp:posOffset>
          </wp:positionH>
          <wp:positionV relativeFrom="paragraph">
            <wp:posOffset>-191135</wp:posOffset>
          </wp:positionV>
          <wp:extent cx="548640" cy="533400"/>
          <wp:effectExtent l="0" t="0" r="3810" b="0"/>
          <wp:wrapTight wrapText="bothSides">
            <wp:wrapPolygon edited="0">
              <wp:start x="0" y="0"/>
              <wp:lineTo x="0" y="20829"/>
              <wp:lineTo x="21000" y="20829"/>
              <wp:lineTo x="210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18"/>
    <w:rsid w:val="000976AE"/>
    <w:rsid w:val="001F342D"/>
    <w:rsid w:val="0024314F"/>
    <w:rsid w:val="002B1D51"/>
    <w:rsid w:val="002B5584"/>
    <w:rsid w:val="002E6AD5"/>
    <w:rsid w:val="003A7CD7"/>
    <w:rsid w:val="004933EE"/>
    <w:rsid w:val="00550766"/>
    <w:rsid w:val="00605E32"/>
    <w:rsid w:val="006250C9"/>
    <w:rsid w:val="006E355F"/>
    <w:rsid w:val="007970CE"/>
    <w:rsid w:val="007B27A6"/>
    <w:rsid w:val="008527EB"/>
    <w:rsid w:val="00867A45"/>
    <w:rsid w:val="0087651C"/>
    <w:rsid w:val="0089640C"/>
    <w:rsid w:val="008F42C0"/>
    <w:rsid w:val="00A72D8A"/>
    <w:rsid w:val="00AC5293"/>
    <w:rsid w:val="00C44936"/>
    <w:rsid w:val="00C63B0B"/>
    <w:rsid w:val="00C76474"/>
    <w:rsid w:val="00D06A18"/>
    <w:rsid w:val="00E66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E5849F"/>
  <w15:chartTrackingRefBased/>
  <w15:docId w15:val="{87B69A24-3C80-46C0-9552-E3628BA5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A18"/>
  </w:style>
  <w:style w:type="paragraph" w:styleId="Footer">
    <w:name w:val="footer"/>
    <w:basedOn w:val="Normal"/>
    <w:link w:val="FooterChar"/>
    <w:uiPriority w:val="99"/>
    <w:unhideWhenUsed/>
    <w:rsid w:val="00D06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F38EB-DAAA-4BB0-B3D3-D209F424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brown</dc:creator>
  <cp:keywords/>
  <dc:description/>
  <cp:lastModifiedBy>Emma Brown</cp:lastModifiedBy>
  <cp:revision>13</cp:revision>
  <cp:lastPrinted>2022-04-04T10:56:00Z</cp:lastPrinted>
  <dcterms:created xsi:type="dcterms:W3CDTF">2022-04-04T10:36:00Z</dcterms:created>
  <dcterms:modified xsi:type="dcterms:W3CDTF">2022-06-17T07:22:00Z</dcterms:modified>
</cp:coreProperties>
</file>