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6F5C1" w14:textId="77777777" w:rsidR="00ED18D1" w:rsidRDefault="00ED18D1" w:rsidP="00ED18D1"/>
    <w:p w14:paraId="4DBEE765" w14:textId="77777777" w:rsidR="00ED18D1" w:rsidRDefault="00ED18D1" w:rsidP="00ED18D1"/>
    <w:p w14:paraId="2FBFF851" w14:textId="77777777" w:rsidR="00ED18D1" w:rsidRDefault="00ED18D1" w:rsidP="00ED18D1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344501C" wp14:editId="2A4AC12F">
            <wp:simplePos x="0" y="0"/>
            <wp:positionH relativeFrom="column">
              <wp:posOffset>1436370</wp:posOffset>
            </wp:positionH>
            <wp:positionV relativeFrom="paragraph">
              <wp:posOffset>62865</wp:posOffset>
            </wp:positionV>
            <wp:extent cx="3657600" cy="3915504"/>
            <wp:effectExtent l="0" t="0" r="0" b="889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915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A6011B" w14:textId="77777777" w:rsidR="00ED18D1" w:rsidRPr="00FB3AF7" w:rsidRDefault="00ED18D1" w:rsidP="00ED18D1"/>
    <w:p w14:paraId="65856629" w14:textId="77777777" w:rsidR="00ED18D1" w:rsidRPr="002518BF" w:rsidRDefault="00ED18D1" w:rsidP="00ED18D1"/>
    <w:p w14:paraId="49AD2EC0" w14:textId="77777777" w:rsidR="00ED18D1" w:rsidRPr="002518BF" w:rsidRDefault="00ED18D1" w:rsidP="00ED18D1">
      <w:pPr>
        <w:jc w:val="center"/>
        <w:rPr>
          <w:sz w:val="44"/>
        </w:rPr>
      </w:pPr>
    </w:p>
    <w:p w14:paraId="13E75F42" w14:textId="77777777" w:rsidR="00ED18D1" w:rsidRPr="002518BF" w:rsidRDefault="00ED18D1" w:rsidP="00ED18D1">
      <w:pPr>
        <w:pStyle w:val="BodyText"/>
      </w:pPr>
    </w:p>
    <w:p w14:paraId="2E3E22D8" w14:textId="77777777" w:rsidR="00ED18D1" w:rsidRDefault="00ED18D1" w:rsidP="00ED18D1">
      <w:pPr>
        <w:pStyle w:val="BodyText"/>
        <w:jc w:val="center"/>
        <w:rPr>
          <w:sz w:val="60"/>
          <w:szCs w:val="60"/>
        </w:rPr>
      </w:pPr>
    </w:p>
    <w:p w14:paraId="20CB9755" w14:textId="77777777" w:rsidR="00ED18D1" w:rsidRDefault="00ED18D1" w:rsidP="00ED18D1">
      <w:pPr>
        <w:pStyle w:val="BodyText"/>
        <w:jc w:val="center"/>
        <w:rPr>
          <w:sz w:val="60"/>
          <w:szCs w:val="60"/>
        </w:rPr>
      </w:pPr>
    </w:p>
    <w:p w14:paraId="3D7949B5" w14:textId="77777777" w:rsidR="00ED18D1" w:rsidRDefault="00ED18D1" w:rsidP="00ED18D1">
      <w:pPr>
        <w:pStyle w:val="BodyText"/>
        <w:jc w:val="center"/>
        <w:rPr>
          <w:sz w:val="60"/>
          <w:szCs w:val="60"/>
        </w:rPr>
      </w:pPr>
    </w:p>
    <w:p w14:paraId="710D7693" w14:textId="77777777" w:rsidR="00ED18D1" w:rsidRDefault="00ED18D1" w:rsidP="00ED18D1">
      <w:pPr>
        <w:pStyle w:val="BodyText"/>
        <w:jc w:val="center"/>
        <w:rPr>
          <w:sz w:val="60"/>
          <w:szCs w:val="60"/>
        </w:rPr>
      </w:pPr>
    </w:p>
    <w:p w14:paraId="2C8ACCBB" w14:textId="77777777" w:rsidR="00ED18D1" w:rsidRDefault="00ED18D1" w:rsidP="00ED18D1">
      <w:pPr>
        <w:pStyle w:val="BodyText"/>
        <w:jc w:val="center"/>
        <w:rPr>
          <w:sz w:val="60"/>
          <w:szCs w:val="60"/>
        </w:rPr>
      </w:pPr>
    </w:p>
    <w:p w14:paraId="63DCE7FD" w14:textId="77777777" w:rsidR="00ED18D1" w:rsidRPr="00205D54" w:rsidRDefault="00ED18D1" w:rsidP="00ED18D1">
      <w:pPr>
        <w:pStyle w:val="BodyText"/>
        <w:jc w:val="center"/>
        <w:rPr>
          <w:sz w:val="160"/>
          <w:szCs w:val="160"/>
        </w:rPr>
      </w:pPr>
    </w:p>
    <w:p w14:paraId="2CBCCEBF" w14:textId="787FF3A4" w:rsidR="00ED18D1" w:rsidRPr="00205D54" w:rsidRDefault="007032F6" w:rsidP="00ED18D1">
      <w:pPr>
        <w:pStyle w:val="BodyText"/>
        <w:jc w:val="center"/>
        <w:rPr>
          <w:rFonts w:ascii="Twinkl" w:hAnsi="Twinkl"/>
          <w:sz w:val="40"/>
          <w:szCs w:val="40"/>
        </w:rPr>
      </w:pPr>
      <w:r>
        <w:rPr>
          <w:rFonts w:ascii="Twinkl" w:hAnsi="Twinkl"/>
          <w:sz w:val="40"/>
          <w:szCs w:val="40"/>
        </w:rPr>
        <w:t xml:space="preserve">PE </w:t>
      </w:r>
      <w:r w:rsidR="00ED18D1" w:rsidRPr="00205D54">
        <w:rPr>
          <w:rFonts w:ascii="Twinkl" w:hAnsi="Twinkl"/>
          <w:sz w:val="40"/>
          <w:szCs w:val="40"/>
        </w:rPr>
        <w:t xml:space="preserve">Curriculum </w:t>
      </w:r>
    </w:p>
    <w:p w14:paraId="62543633" w14:textId="77777777" w:rsidR="00ED18D1" w:rsidRPr="00205D54" w:rsidRDefault="00ED18D1" w:rsidP="00ED18D1">
      <w:pPr>
        <w:pStyle w:val="BodyText"/>
        <w:rPr>
          <w:rFonts w:ascii="Twinkl" w:hAnsi="Twinkl"/>
          <w:sz w:val="40"/>
          <w:szCs w:val="40"/>
        </w:rPr>
      </w:pPr>
    </w:p>
    <w:p w14:paraId="53B020F0" w14:textId="3B35CF71" w:rsidR="00ED18D1" w:rsidRPr="00205D54" w:rsidRDefault="007032F6" w:rsidP="00ED18D1">
      <w:pPr>
        <w:pStyle w:val="BodyText"/>
        <w:jc w:val="center"/>
        <w:rPr>
          <w:rFonts w:ascii="Twinkl" w:hAnsi="Twinkl"/>
          <w:sz w:val="40"/>
          <w:szCs w:val="40"/>
        </w:rPr>
      </w:pPr>
      <w:proofErr w:type="gramStart"/>
      <w:r>
        <w:rPr>
          <w:rFonts w:ascii="Twinkl" w:hAnsi="Twinkl"/>
          <w:sz w:val="40"/>
          <w:szCs w:val="40"/>
        </w:rPr>
        <w:t>May</w:t>
      </w:r>
      <w:r w:rsidR="00F74DB8">
        <w:rPr>
          <w:rFonts w:ascii="Twinkl" w:hAnsi="Twinkl"/>
          <w:sz w:val="40"/>
          <w:szCs w:val="40"/>
        </w:rPr>
        <w:t xml:space="preserve"> </w:t>
      </w:r>
      <w:r w:rsidR="000203F0">
        <w:rPr>
          <w:rFonts w:ascii="Twinkl" w:hAnsi="Twinkl"/>
          <w:sz w:val="40"/>
          <w:szCs w:val="40"/>
        </w:rPr>
        <w:t xml:space="preserve"> 202</w:t>
      </w:r>
      <w:r w:rsidR="00F74DB8">
        <w:rPr>
          <w:rFonts w:ascii="Twinkl" w:hAnsi="Twinkl"/>
          <w:sz w:val="40"/>
          <w:szCs w:val="40"/>
        </w:rPr>
        <w:t>6</w:t>
      </w:r>
      <w:proofErr w:type="gramEnd"/>
      <w:r w:rsidR="000203F0">
        <w:rPr>
          <w:rFonts w:ascii="Twinkl" w:hAnsi="Twinkl"/>
          <w:sz w:val="40"/>
          <w:szCs w:val="40"/>
        </w:rPr>
        <w:t xml:space="preserve"> </w:t>
      </w:r>
    </w:p>
    <w:p w14:paraId="26EC6BEF" w14:textId="50EB7931" w:rsidR="00ED18D1" w:rsidRDefault="00ED18D1" w:rsidP="00ED18D1">
      <w:pPr>
        <w:rPr>
          <w:rFonts w:ascii="Twinkl" w:hAnsi="Twinkl"/>
          <w:sz w:val="40"/>
          <w:szCs w:val="40"/>
        </w:rPr>
      </w:pPr>
    </w:p>
    <w:p w14:paraId="74953D31" w14:textId="1C596C53" w:rsidR="003D4AE4" w:rsidRDefault="003D4AE4" w:rsidP="00ED18D1">
      <w:pPr>
        <w:rPr>
          <w:rFonts w:ascii="Twinkl" w:hAnsi="Twinkl"/>
          <w:sz w:val="40"/>
          <w:szCs w:val="40"/>
        </w:rPr>
      </w:pPr>
    </w:p>
    <w:p w14:paraId="2D9D78CE" w14:textId="0D3049B6" w:rsidR="003D4AE4" w:rsidRDefault="003D4AE4" w:rsidP="00ED18D1">
      <w:pPr>
        <w:rPr>
          <w:rFonts w:ascii="Twinkl" w:hAnsi="Twinkl"/>
          <w:sz w:val="40"/>
          <w:szCs w:val="40"/>
        </w:rPr>
      </w:pPr>
    </w:p>
    <w:p w14:paraId="217055CF" w14:textId="7AFEAF6C" w:rsidR="00ED18D1" w:rsidRPr="00F74DB8" w:rsidRDefault="00ED18D1" w:rsidP="00F74DB8">
      <w:pPr>
        <w:rPr>
          <w:rFonts w:ascii="Twinkl" w:hAnsi="Twinkl"/>
          <w:sz w:val="40"/>
          <w:szCs w:val="40"/>
        </w:rPr>
      </w:pPr>
    </w:p>
    <w:p w14:paraId="6D989AF2" w14:textId="77777777" w:rsidR="00ED18D1" w:rsidRPr="008F6C5F" w:rsidRDefault="00ED18D1" w:rsidP="00ED18D1">
      <w:pPr>
        <w:tabs>
          <w:tab w:val="left" w:pos="5205"/>
        </w:tabs>
        <w:rPr>
          <w:rFonts w:ascii="Twinkl" w:hAnsi="Twinkl"/>
          <w:b/>
          <w:sz w:val="24"/>
          <w:szCs w:val="24"/>
          <w:u w:val="single"/>
        </w:rPr>
      </w:pPr>
      <w:r w:rsidRPr="008F6C5F">
        <w:rPr>
          <w:rFonts w:ascii="Twinkl" w:hAnsi="Twinkl"/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660288" behindDoc="0" locked="0" layoutInCell="1" allowOverlap="1" wp14:anchorId="1CDE0C89" wp14:editId="3E4DABC7">
            <wp:simplePos x="0" y="0"/>
            <wp:positionH relativeFrom="margin">
              <wp:posOffset>2575560</wp:posOffset>
            </wp:positionH>
            <wp:positionV relativeFrom="paragraph">
              <wp:posOffset>169545</wp:posOffset>
            </wp:positionV>
            <wp:extent cx="4051388" cy="1533525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388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6C5F">
        <w:rPr>
          <w:rFonts w:ascii="Twinkl" w:hAnsi="Twinkl"/>
          <w:b/>
          <w:sz w:val="24"/>
          <w:szCs w:val="24"/>
          <w:u w:val="single"/>
        </w:rPr>
        <w:t>Rational / Vision</w:t>
      </w:r>
    </w:p>
    <w:p w14:paraId="127D3153" w14:textId="77777777" w:rsidR="00ED18D1" w:rsidRPr="008F6C5F" w:rsidRDefault="00ED18D1" w:rsidP="00ED18D1">
      <w:pPr>
        <w:spacing w:after="0"/>
        <w:rPr>
          <w:rFonts w:ascii="Twinkl" w:hAnsi="Twinkl"/>
          <w:b/>
          <w:sz w:val="24"/>
          <w:szCs w:val="24"/>
        </w:rPr>
      </w:pPr>
      <w:r w:rsidRPr="008F6C5F">
        <w:rPr>
          <w:rFonts w:ascii="Twinkl" w:hAnsi="Twinkl"/>
          <w:b/>
          <w:sz w:val="24"/>
          <w:szCs w:val="24"/>
        </w:rPr>
        <w:t xml:space="preserve">Founded in hope St. Mary’s CE (VA) Primary School is a place where all can find their voice, grow in wisdom and live well in community and service. </w:t>
      </w:r>
    </w:p>
    <w:p w14:paraId="67D9F6EC" w14:textId="77777777" w:rsidR="00ED18D1" w:rsidRPr="008F6C5F" w:rsidRDefault="00ED18D1" w:rsidP="00ED18D1">
      <w:pPr>
        <w:tabs>
          <w:tab w:val="left" w:pos="5205"/>
        </w:tabs>
        <w:rPr>
          <w:rFonts w:ascii="Twinkl" w:hAnsi="Twinkl"/>
          <w:b/>
          <w:sz w:val="24"/>
          <w:szCs w:val="24"/>
          <w:u w:val="single"/>
        </w:rPr>
      </w:pPr>
    </w:p>
    <w:p w14:paraId="0D8BEA3E" w14:textId="77777777" w:rsidR="007032F6" w:rsidRPr="00BA4D27" w:rsidRDefault="007032F6" w:rsidP="007032F6">
      <w:pPr>
        <w:tabs>
          <w:tab w:val="left" w:pos="5205"/>
        </w:tabs>
        <w:rPr>
          <w:rFonts w:ascii="Twinkl" w:hAnsi="Twinkl"/>
          <w:color w:val="000000" w:themeColor="text1"/>
          <w:sz w:val="20"/>
          <w:szCs w:val="20"/>
        </w:rPr>
      </w:pPr>
      <w:r w:rsidRPr="00BA4D27">
        <w:rPr>
          <w:rFonts w:ascii="Twinkl" w:hAnsi="Twinkl"/>
          <w:sz w:val="20"/>
          <w:szCs w:val="20"/>
        </w:rPr>
        <w:t>Physical education</w:t>
      </w:r>
      <w:r w:rsidRPr="00BA4D27">
        <w:rPr>
          <w:rFonts w:ascii="Twinkl" w:hAnsi="Twinkl"/>
          <w:i/>
          <w:color w:val="A6A6A6" w:themeColor="background1" w:themeShade="A6"/>
          <w:sz w:val="20"/>
          <w:szCs w:val="20"/>
        </w:rPr>
        <w:t xml:space="preserve"> </w:t>
      </w:r>
      <w:r w:rsidRPr="00BA4D27">
        <w:rPr>
          <w:rFonts w:ascii="Twinkl" w:hAnsi="Twinkl"/>
          <w:color w:val="000000" w:themeColor="text1"/>
          <w:sz w:val="20"/>
          <w:szCs w:val="20"/>
        </w:rPr>
        <w:t>plays a fundamental role in realising our school vision.</w:t>
      </w:r>
    </w:p>
    <w:p w14:paraId="4BA60C5D" w14:textId="77777777" w:rsidR="007032F6" w:rsidRPr="00BA4D27" w:rsidRDefault="007032F6" w:rsidP="007032F6">
      <w:pPr>
        <w:tabs>
          <w:tab w:val="left" w:pos="5205"/>
        </w:tabs>
        <w:rPr>
          <w:rFonts w:ascii="Twinkl" w:hAnsi="Twinkl"/>
          <w:b/>
          <w:sz w:val="20"/>
          <w:szCs w:val="20"/>
        </w:rPr>
      </w:pPr>
      <w:r w:rsidRPr="00BA4D27">
        <w:rPr>
          <w:rFonts w:ascii="Twinkl" w:hAnsi="Twinkl"/>
          <w:b/>
          <w:sz w:val="20"/>
          <w:szCs w:val="20"/>
        </w:rPr>
        <w:t>Finding our Voice</w:t>
      </w:r>
    </w:p>
    <w:p w14:paraId="3C351C55" w14:textId="5B6743D3" w:rsidR="007032F6" w:rsidRPr="007D6403" w:rsidRDefault="007032F6" w:rsidP="007032F6">
      <w:pPr>
        <w:tabs>
          <w:tab w:val="left" w:pos="5205"/>
        </w:tabs>
        <w:rPr>
          <w:rFonts w:ascii="Twinkl" w:hAnsi="Twinkl"/>
          <w:sz w:val="20"/>
          <w:szCs w:val="20"/>
        </w:rPr>
      </w:pPr>
      <w:r w:rsidRPr="007D6403">
        <w:rPr>
          <w:rFonts w:ascii="Twinkl" w:hAnsi="Twinkl"/>
          <w:sz w:val="20"/>
          <w:szCs w:val="20"/>
        </w:rPr>
        <w:t>Through our high</w:t>
      </w:r>
      <w:r w:rsidR="004E5C21" w:rsidRPr="007D6403">
        <w:rPr>
          <w:rFonts w:ascii="Twinkl" w:hAnsi="Twinkl"/>
          <w:sz w:val="20"/>
          <w:szCs w:val="20"/>
        </w:rPr>
        <w:t>-</w:t>
      </w:r>
      <w:r w:rsidRPr="007D6403">
        <w:rPr>
          <w:rFonts w:ascii="Twinkl" w:hAnsi="Twinkl"/>
          <w:sz w:val="20"/>
          <w:szCs w:val="20"/>
        </w:rPr>
        <w:t xml:space="preserve">quality </w:t>
      </w:r>
      <w:r w:rsidRPr="007D6403">
        <w:rPr>
          <w:rFonts w:ascii="Twinkl" w:hAnsi="Twinkl"/>
          <w:sz w:val="20"/>
          <w:szCs w:val="20"/>
        </w:rPr>
        <w:t xml:space="preserve">PE curriculum, </w:t>
      </w:r>
      <w:r w:rsidRPr="007D6403">
        <w:rPr>
          <w:rFonts w:ascii="Twinkl" w:hAnsi="Twinkl"/>
          <w:sz w:val="20"/>
          <w:szCs w:val="20"/>
        </w:rPr>
        <w:t xml:space="preserve">children work both independently and </w:t>
      </w:r>
      <w:r w:rsidRPr="007D6403">
        <w:rPr>
          <w:rFonts w:ascii="Twinkl" w:hAnsi="Twinkl"/>
          <w:sz w:val="20"/>
          <w:szCs w:val="20"/>
        </w:rPr>
        <w:t>collaboratively as a team. The children share their ideas and develop their skills encouraging each other and supporting others through discussion.</w:t>
      </w:r>
      <w:r w:rsidRPr="007D6403">
        <w:rPr>
          <w:rFonts w:ascii="Twinkl" w:hAnsi="Twinkl"/>
          <w:sz w:val="20"/>
          <w:szCs w:val="20"/>
        </w:rPr>
        <w:t xml:space="preserve"> </w:t>
      </w:r>
      <w:r w:rsidR="007D6403" w:rsidRPr="007D6403">
        <w:rPr>
          <w:rFonts w:ascii="Twinkl" w:hAnsi="Twinkl"/>
        </w:rPr>
        <w:t>We teach children to articulate tactics, give respectful feedback, and advocate for fair play.</w:t>
      </w:r>
      <w:r w:rsidR="007D6403" w:rsidRPr="007D6403">
        <w:rPr>
          <w:rFonts w:ascii="Twinkl" w:hAnsi="Twinkl"/>
        </w:rPr>
        <w:t xml:space="preserve"> </w:t>
      </w:r>
      <w:r w:rsidRPr="007D6403">
        <w:rPr>
          <w:rFonts w:ascii="Twinkl" w:hAnsi="Twinkl"/>
          <w:sz w:val="20"/>
          <w:szCs w:val="20"/>
        </w:rPr>
        <w:t>This equips our children with the skill that they need</w:t>
      </w:r>
      <w:r w:rsidR="007D6403" w:rsidRPr="007D6403">
        <w:rPr>
          <w:rFonts w:ascii="Twinkl" w:hAnsi="Twinkl"/>
          <w:sz w:val="20"/>
          <w:szCs w:val="20"/>
        </w:rPr>
        <w:t xml:space="preserve"> to develop their confidence when expressing their views in a respectful manner.</w:t>
      </w:r>
      <w:r w:rsidRPr="007D6403">
        <w:rPr>
          <w:rFonts w:ascii="Twinkl" w:hAnsi="Twinkl"/>
          <w:sz w:val="20"/>
          <w:szCs w:val="20"/>
        </w:rPr>
        <w:t xml:space="preserve"> </w:t>
      </w:r>
    </w:p>
    <w:p w14:paraId="5C8CCCD5" w14:textId="11FF0800" w:rsidR="007032F6" w:rsidRPr="00BA4D27" w:rsidRDefault="007032F6" w:rsidP="007032F6">
      <w:pPr>
        <w:tabs>
          <w:tab w:val="left" w:pos="5205"/>
        </w:tabs>
        <w:rPr>
          <w:rFonts w:ascii="Twinkl" w:hAnsi="Twinkl"/>
          <w:b/>
          <w:sz w:val="20"/>
          <w:szCs w:val="20"/>
        </w:rPr>
      </w:pPr>
      <w:r w:rsidRPr="00BA4D27">
        <w:rPr>
          <w:rFonts w:ascii="Twinkl" w:hAnsi="Twinkl"/>
          <w:b/>
          <w:sz w:val="20"/>
          <w:szCs w:val="20"/>
        </w:rPr>
        <w:t>Grow in Wisdom.</w:t>
      </w:r>
    </w:p>
    <w:p w14:paraId="10748464" w14:textId="77777777" w:rsidR="00401123" w:rsidRPr="00BA4D27" w:rsidRDefault="00401123" w:rsidP="00401123">
      <w:pPr>
        <w:tabs>
          <w:tab w:val="left" w:pos="5205"/>
        </w:tabs>
        <w:rPr>
          <w:rFonts w:ascii="Twinkl" w:hAnsi="Twinkl"/>
        </w:rPr>
      </w:pPr>
      <w:r w:rsidRPr="00BA4D27">
        <w:rPr>
          <w:rFonts w:ascii="Twinkl" w:hAnsi="Twinkl"/>
        </w:rPr>
        <w:t>Our curriculum develops strategic thinkers who understand the cognitive and physical benefits of a healthy lifestyle. Children master the rules of sports and games and understand how exercise impacts long-term physical and mental health. We encourage our children to review their own performances and identify steps for improvement.</w:t>
      </w:r>
    </w:p>
    <w:p w14:paraId="72851E94" w14:textId="715B0C6D" w:rsidR="007032F6" w:rsidRPr="00BA4D27" w:rsidRDefault="007032F6" w:rsidP="007032F6">
      <w:pPr>
        <w:tabs>
          <w:tab w:val="left" w:pos="5205"/>
        </w:tabs>
        <w:rPr>
          <w:rFonts w:ascii="Twinkl" w:hAnsi="Twinkl"/>
          <w:b/>
          <w:sz w:val="20"/>
          <w:szCs w:val="20"/>
        </w:rPr>
      </w:pPr>
      <w:r w:rsidRPr="00BA4D27">
        <w:rPr>
          <w:rFonts w:ascii="Twinkl" w:hAnsi="Twinkl"/>
          <w:b/>
          <w:sz w:val="20"/>
          <w:szCs w:val="20"/>
        </w:rPr>
        <w:t>Live well in community and service</w:t>
      </w:r>
    </w:p>
    <w:p w14:paraId="2309A63C" w14:textId="4BBDD50A" w:rsidR="00DC72C5" w:rsidRDefault="00401123" w:rsidP="008E5CB7">
      <w:pPr>
        <w:tabs>
          <w:tab w:val="left" w:pos="5205"/>
        </w:tabs>
        <w:rPr>
          <w:rFonts w:ascii="Twinkl" w:hAnsi="Twinkl"/>
          <w:b/>
          <w:sz w:val="20"/>
          <w:szCs w:val="20"/>
        </w:rPr>
      </w:pPr>
      <w:r w:rsidRPr="00BA4D27">
        <w:rPr>
          <w:rFonts w:ascii="Twinkl" w:hAnsi="Twinkl"/>
        </w:rPr>
        <w:t>We use the power of sport to build an inclusive, respectful, and highly collaborative school culture.</w:t>
      </w:r>
      <w:r w:rsidRPr="00BA4D27">
        <w:rPr>
          <w:rFonts w:ascii="Twinkl" w:hAnsi="Twinkl"/>
        </w:rPr>
        <w:t xml:space="preserve"> </w:t>
      </w:r>
      <w:r w:rsidRPr="00BA4D27">
        <w:rPr>
          <w:rFonts w:ascii="Twinkl" w:hAnsi="Twinkl"/>
        </w:rPr>
        <w:t>Pupils learn that collective success requires trust, cooperation, and valuing every teammate's contribution.</w:t>
      </w:r>
      <w:r w:rsidRPr="00BA4D27">
        <w:rPr>
          <w:rFonts w:ascii="Twinkl" w:hAnsi="Twinkl"/>
        </w:rPr>
        <w:t xml:space="preserve"> </w:t>
      </w:r>
      <w:r w:rsidRPr="00BA4D27">
        <w:rPr>
          <w:rFonts w:ascii="Twinkl" w:hAnsi="Twinkl"/>
        </w:rPr>
        <w:t>We adapt activities so that every child, regardless of ability, can participate fully and thrive.</w:t>
      </w:r>
    </w:p>
    <w:p w14:paraId="4CA2D093" w14:textId="77777777" w:rsidR="008E5CB7" w:rsidRPr="008E5CB7" w:rsidRDefault="008E5CB7" w:rsidP="008E5CB7">
      <w:pPr>
        <w:tabs>
          <w:tab w:val="left" w:pos="5205"/>
        </w:tabs>
        <w:rPr>
          <w:rFonts w:ascii="Twinkl" w:hAnsi="Twinkl"/>
          <w:b/>
          <w:sz w:val="20"/>
          <w:szCs w:val="20"/>
        </w:rPr>
      </w:pPr>
    </w:p>
    <w:p w14:paraId="0F092C79" w14:textId="7D29195B" w:rsidR="008F6C5F" w:rsidRPr="008E5CB7" w:rsidRDefault="008F6C5F" w:rsidP="008F6C5F">
      <w:pPr>
        <w:rPr>
          <w:rFonts w:ascii="Twinkl" w:hAnsi="Twinkl"/>
          <w:bCs/>
          <w:sz w:val="24"/>
          <w:szCs w:val="24"/>
        </w:rPr>
      </w:pPr>
      <w:r w:rsidRPr="008E5CB7">
        <w:rPr>
          <w:rFonts w:ascii="Twinkl" w:hAnsi="Twinkl"/>
          <w:bCs/>
          <w:sz w:val="24"/>
          <w:szCs w:val="24"/>
        </w:rPr>
        <w:t xml:space="preserve">At St Mary’s, </w:t>
      </w:r>
      <w:r w:rsidR="008E3EFB" w:rsidRPr="008E5CB7">
        <w:rPr>
          <w:rFonts w:ascii="Twinkl" w:hAnsi="Twinkl" w:cs="Arial"/>
          <w:color w:val="000000"/>
          <w:shd w:val="clear" w:color="auto" w:fill="FFFFFF"/>
        </w:rPr>
        <w:t xml:space="preserve">we use the </w:t>
      </w:r>
      <w:r w:rsidR="00BA4D27" w:rsidRPr="008E5CB7">
        <w:rPr>
          <w:rFonts w:ascii="Twinkl" w:hAnsi="Twinkl" w:cs="Arial"/>
          <w:color w:val="000000"/>
          <w:shd w:val="clear" w:color="auto" w:fill="FFFFFF"/>
        </w:rPr>
        <w:t>Get Set for PE</w:t>
      </w:r>
      <w:r w:rsidR="008E3EFB" w:rsidRPr="008E5CB7">
        <w:rPr>
          <w:rFonts w:ascii="Twinkl" w:hAnsi="Twinkl" w:cs="Arial"/>
          <w:color w:val="000000"/>
          <w:shd w:val="clear" w:color="auto" w:fill="FFFFFF"/>
        </w:rPr>
        <w:t xml:space="preserve"> scheme of work to deliver a rich and engaging </w:t>
      </w:r>
      <w:r w:rsidR="00BA4D27" w:rsidRPr="008E5CB7">
        <w:rPr>
          <w:rFonts w:ascii="Twinkl" w:hAnsi="Twinkl" w:cs="Arial"/>
          <w:color w:val="000000"/>
          <w:shd w:val="clear" w:color="auto" w:fill="FFFFFF"/>
        </w:rPr>
        <w:t>PE</w:t>
      </w:r>
      <w:r w:rsidR="008E3EFB" w:rsidRPr="008E5CB7">
        <w:rPr>
          <w:rFonts w:ascii="Twinkl" w:hAnsi="Twinkl" w:cs="Arial"/>
          <w:color w:val="000000"/>
          <w:shd w:val="clear" w:color="auto" w:fill="FFFFFF"/>
        </w:rPr>
        <w:t xml:space="preserve"> curriculum from Early Years right through to year 6. This carefully planned programme ensures that children build their</w:t>
      </w:r>
      <w:r w:rsidR="00BA4D27" w:rsidRPr="008E5CB7">
        <w:rPr>
          <w:rFonts w:ascii="Twinkl" w:hAnsi="Twinkl" w:cs="Arial"/>
          <w:color w:val="000000"/>
          <w:shd w:val="clear" w:color="auto" w:fill="FFFFFF"/>
        </w:rPr>
        <w:t xml:space="preserve"> </w:t>
      </w:r>
      <w:r w:rsidR="008E3EFB" w:rsidRPr="008E5CB7">
        <w:rPr>
          <w:rFonts w:ascii="Twinkl" w:hAnsi="Twinkl" w:cs="Arial"/>
          <w:color w:val="000000"/>
          <w:shd w:val="clear" w:color="auto" w:fill="FFFFFF"/>
        </w:rPr>
        <w:t>knowledge and skills progressively as they move through our school.</w:t>
      </w:r>
    </w:p>
    <w:p w14:paraId="705F23D7" w14:textId="40468A4D" w:rsidR="008F6C5F" w:rsidRDefault="008F6C5F" w:rsidP="008F6C5F">
      <w:pPr>
        <w:rPr>
          <w:rFonts w:ascii="Twinkl" w:hAnsi="Twinkl"/>
          <w:b/>
          <w:sz w:val="24"/>
          <w:szCs w:val="24"/>
          <w:u w:val="single"/>
        </w:rPr>
      </w:pPr>
      <w:r w:rsidRPr="009306D5">
        <w:rPr>
          <w:rFonts w:ascii="Twinkl" w:hAnsi="Twinkl"/>
          <w:b/>
          <w:sz w:val="24"/>
          <w:szCs w:val="24"/>
          <w:u w:val="single"/>
        </w:rPr>
        <w:t xml:space="preserve">Substantive Knowledge: </w:t>
      </w:r>
    </w:p>
    <w:p w14:paraId="6E3293BF" w14:textId="704CEA8A" w:rsidR="00BA4D27" w:rsidRPr="00BA4D27" w:rsidRDefault="00BA4D27" w:rsidP="00BA4D27">
      <w:pPr>
        <w:numPr>
          <w:ilvl w:val="0"/>
          <w:numId w:val="41"/>
        </w:numPr>
        <w:spacing w:after="0" w:line="240" w:lineRule="auto"/>
        <w:rPr>
          <w:rFonts w:ascii="Twinkl" w:eastAsia="Times New Roman" w:hAnsi="Twinkl" w:cs="Arial"/>
          <w:sz w:val="24"/>
          <w:szCs w:val="24"/>
          <w:lang w:eastAsia="en-GB"/>
        </w:rPr>
      </w:pPr>
      <w:r w:rsidRPr="00BA4D27">
        <w:rPr>
          <w:rFonts w:ascii="Twinkl" w:eastAsia="Times New Roman" w:hAnsi="Twinkl" w:cs="Arial"/>
          <w:b/>
          <w:bCs/>
          <w:sz w:val="24"/>
          <w:szCs w:val="24"/>
          <w:lang w:eastAsia="en-GB"/>
        </w:rPr>
        <w:t xml:space="preserve">Fundamental Movement </w:t>
      </w:r>
      <w:proofErr w:type="gramStart"/>
      <w:r w:rsidRPr="00BA4D27">
        <w:rPr>
          <w:rFonts w:ascii="Twinkl" w:eastAsia="Times New Roman" w:hAnsi="Twinkl" w:cs="Arial"/>
          <w:b/>
          <w:bCs/>
          <w:sz w:val="24"/>
          <w:szCs w:val="24"/>
          <w:lang w:eastAsia="en-GB"/>
        </w:rPr>
        <w:t>Skills :</w:t>
      </w:r>
      <w:proofErr w:type="gramEnd"/>
      <w:r w:rsidRPr="00BA4D27">
        <w:rPr>
          <w:rFonts w:ascii="Twinkl" w:eastAsia="Times New Roman" w:hAnsi="Twinkl" w:cs="Arial"/>
          <w:sz w:val="24"/>
          <w:szCs w:val="24"/>
          <w:lang w:eastAsia="en-GB"/>
        </w:rPr>
        <w:t xml:space="preserve"> Agility, balance, coordination, and control (e.g., running, jumping, throwing, catching).</w:t>
      </w:r>
    </w:p>
    <w:p w14:paraId="255AF97B" w14:textId="77777777" w:rsidR="00BA4D27" w:rsidRPr="00BA4D27" w:rsidRDefault="00BA4D27" w:rsidP="00BA4D27">
      <w:pPr>
        <w:numPr>
          <w:ilvl w:val="0"/>
          <w:numId w:val="41"/>
        </w:numPr>
        <w:spacing w:after="0" w:line="240" w:lineRule="auto"/>
        <w:rPr>
          <w:rFonts w:ascii="Twinkl" w:eastAsia="Times New Roman" w:hAnsi="Twinkl" w:cs="Arial"/>
          <w:sz w:val="24"/>
          <w:szCs w:val="24"/>
          <w:lang w:eastAsia="en-GB"/>
        </w:rPr>
      </w:pPr>
      <w:r w:rsidRPr="00BA4D27">
        <w:rPr>
          <w:rFonts w:ascii="Twinkl" w:eastAsia="Times New Roman" w:hAnsi="Twinkl" w:cs="Arial"/>
          <w:b/>
          <w:bCs/>
          <w:sz w:val="24"/>
          <w:szCs w:val="24"/>
          <w:lang w:eastAsia="en-GB"/>
        </w:rPr>
        <w:t>Rules and Tactics:</w:t>
      </w:r>
      <w:r w:rsidRPr="00BA4D27">
        <w:rPr>
          <w:rFonts w:ascii="Twinkl" w:eastAsia="Times New Roman" w:hAnsi="Twinkl" w:cs="Arial"/>
          <w:sz w:val="24"/>
          <w:szCs w:val="24"/>
          <w:lang w:eastAsia="en-GB"/>
        </w:rPr>
        <w:t xml:space="preserve"> Understanding rules, strategies, and "in possession" concepts in games.</w:t>
      </w:r>
    </w:p>
    <w:p w14:paraId="2E219729" w14:textId="77777777" w:rsidR="00BA4D27" w:rsidRPr="00BA4D27" w:rsidRDefault="00BA4D27" w:rsidP="00BA4D27">
      <w:pPr>
        <w:numPr>
          <w:ilvl w:val="0"/>
          <w:numId w:val="41"/>
        </w:numPr>
        <w:spacing w:after="0" w:line="240" w:lineRule="auto"/>
        <w:rPr>
          <w:rFonts w:ascii="Twinkl" w:eastAsia="Times New Roman" w:hAnsi="Twinkl" w:cs="Arial"/>
          <w:sz w:val="24"/>
          <w:szCs w:val="24"/>
          <w:lang w:eastAsia="en-GB"/>
        </w:rPr>
      </w:pPr>
      <w:r w:rsidRPr="00BA4D27">
        <w:rPr>
          <w:rFonts w:ascii="Twinkl" w:eastAsia="Times New Roman" w:hAnsi="Twinkl" w:cs="Arial"/>
          <w:b/>
          <w:bCs/>
          <w:sz w:val="24"/>
          <w:szCs w:val="24"/>
          <w:lang w:eastAsia="en-GB"/>
        </w:rPr>
        <w:t>Healthy Participation:</w:t>
      </w:r>
      <w:r w:rsidRPr="00BA4D27">
        <w:rPr>
          <w:rFonts w:ascii="Twinkl" w:eastAsia="Times New Roman" w:hAnsi="Twinkl" w:cs="Arial"/>
          <w:sz w:val="24"/>
          <w:szCs w:val="24"/>
          <w:lang w:eastAsia="en-GB"/>
        </w:rPr>
        <w:t xml:space="preserve"> Knowledge of fitness, nutrition, and anatomy, such as how exercise affects the body and the necessity of warm-ups/cool-downs.</w:t>
      </w:r>
    </w:p>
    <w:p w14:paraId="59B0D191" w14:textId="0A6B84A7" w:rsidR="00BA4D27" w:rsidRDefault="00BA4D27" w:rsidP="00BA4D27">
      <w:pPr>
        <w:numPr>
          <w:ilvl w:val="0"/>
          <w:numId w:val="41"/>
        </w:numPr>
        <w:spacing w:after="0" w:line="240" w:lineRule="auto"/>
        <w:rPr>
          <w:rFonts w:ascii="Twinkl" w:eastAsia="Times New Roman" w:hAnsi="Twinkl" w:cs="Arial"/>
          <w:sz w:val="24"/>
          <w:szCs w:val="24"/>
          <w:lang w:eastAsia="en-GB"/>
        </w:rPr>
      </w:pPr>
      <w:r w:rsidRPr="00BA4D27">
        <w:rPr>
          <w:rFonts w:ascii="Twinkl" w:eastAsia="Times New Roman" w:hAnsi="Twinkl" w:cs="Arial"/>
          <w:b/>
          <w:bCs/>
          <w:sz w:val="24"/>
          <w:szCs w:val="24"/>
          <w:lang w:eastAsia="en-GB"/>
        </w:rPr>
        <w:t>Sport-Specific Techniques:</w:t>
      </w:r>
      <w:r w:rsidRPr="00BA4D27">
        <w:rPr>
          <w:rFonts w:ascii="Twinkl" w:eastAsia="Times New Roman" w:hAnsi="Twinkl" w:cs="Arial"/>
          <w:sz w:val="24"/>
          <w:szCs w:val="24"/>
          <w:lang w:eastAsia="en-GB"/>
        </w:rPr>
        <w:t xml:space="preserve"> Skills in athletics, dance, gymnastics, and team games (e.g., dribbling a ball, gymnastic shapes).</w:t>
      </w:r>
    </w:p>
    <w:p w14:paraId="6D34782C" w14:textId="77777777" w:rsidR="00BA4D27" w:rsidRPr="00BA4D27" w:rsidRDefault="00BA4D27" w:rsidP="008F6C5F">
      <w:pPr>
        <w:rPr>
          <w:rFonts w:ascii="Twinkl" w:hAnsi="Twinkl"/>
          <w:b/>
          <w:sz w:val="24"/>
          <w:szCs w:val="24"/>
          <w:u w:val="single"/>
        </w:rPr>
      </w:pPr>
    </w:p>
    <w:p w14:paraId="5B3906B7" w14:textId="19FCED3D" w:rsidR="008F6C5F" w:rsidRDefault="008F6C5F" w:rsidP="008F6C5F">
      <w:pPr>
        <w:rPr>
          <w:rFonts w:ascii="Twinkl" w:hAnsi="Twinkl"/>
          <w:b/>
          <w:bCs/>
          <w:sz w:val="24"/>
          <w:szCs w:val="24"/>
          <w:u w:val="single"/>
        </w:rPr>
      </w:pPr>
      <w:r w:rsidRPr="009306D5">
        <w:rPr>
          <w:rFonts w:ascii="Twinkl" w:hAnsi="Twinkl"/>
          <w:b/>
          <w:bCs/>
          <w:sz w:val="24"/>
          <w:szCs w:val="24"/>
          <w:u w:val="single"/>
        </w:rPr>
        <w:t xml:space="preserve">Disciplinary Knowledge: </w:t>
      </w:r>
    </w:p>
    <w:p w14:paraId="241404B8" w14:textId="77777777" w:rsidR="00BA4D27" w:rsidRPr="00BA4D27" w:rsidRDefault="00BA4D27" w:rsidP="00BA4D27">
      <w:pPr>
        <w:numPr>
          <w:ilvl w:val="0"/>
          <w:numId w:val="42"/>
        </w:numPr>
        <w:spacing w:after="0" w:line="240" w:lineRule="auto"/>
        <w:rPr>
          <w:rFonts w:ascii="Twinkl" w:eastAsia="Times New Roman" w:hAnsi="Twinkl" w:cs="Arial"/>
          <w:sz w:val="24"/>
          <w:szCs w:val="24"/>
          <w:lang w:eastAsia="en-GB"/>
        </w:rPr>
      </w:pPr>
      <w:r w:rsidRPr="00BA4D27">
        <w:rPr>
          <w:rFonts w:ascii="Twinkl" w:eastAsia="Times New Roman" w:hAnsi="Twinkl" w:cs="Arial"/>
          <w:b/>
          <w:bCs/>
          <w:sz w:val="24"/>
          <w:szCs w:val="24"/>
          <w:lang w:eastAsia="en-GB"/>
        </w:rPr>
        <w:t>Applying Skills:</w:t>
      </w:r>
      <w:r w:rsidRPr="00BA4D27">
        <w:rPr>
          <w:rFonts w:ascii="Twinkl" w:eastAsia="Times New Roman" w:hAnsi="Twinkl" w:cs="Arial"/>
          <w:sz w:val="24"/>
          <w:szCs w:val="24"/>
          <w:lang w:eastAsia="en-GB"/>
        </w:rPr>
        <w:t xml:space="preserve"> Choosing and applying specific techniques (e.g., throwing, striking, dodging) to different situations, such as deciding when to pass or dribble in a game.</w:t>
      </w:r>
    </w:p>
    <w:p w14:paraId="2F05D8BE" w14:textId="77777777" w:rsidR="00BA4D27" w:rsidRPr="00BA4D27" w:rsidRDefault="00BA4D27" w:rsidP="00BA4D27">
      <w:pPr>
        <w:numPr>
          <w:ilvl w:val="0"/>
          <w:numId w:val="42"/>
        </w:numPr>
        <w:spacing w:after="0" w:line="240" w:lineRule="auto"/>
        <w:rPr>
          <w:rFonts w:ascii="Twinkl" w:eastAsia="Times New Roman" w:hAnsi="Twinkl" w:cs="Arial"/>
          <w:sz w:val="24"/>
          <w:szCs w:val="24"/>
          <w:lang w:eastAsia="en-GB"/>
        </w:rPr>
      </w:pPr>
      <w:r w:rsidRPr="00BA4D27">
        <w:rPr>
          <w:rFonts w:ascii="Twinkl" w:eastAsia="Times New Roman" w:hAnsi="Twinkl" w:cs="Arial"/>
          <w:b/>
          <w:bCs/>
          <w:sz w:val="24"/>
          <w:szCs w:val="24"/>
          <w:lang w:eastAsia="en-GB"/>
        </w:rPr>
        <w:t>Tactical Understanding:</w:t>
      </w:r>
      <w:r w:rsidRPr="00BA4D27">
        <w:rPr>
          <w:rFonts w:ascii="Twinkl" w:eastAsia="Times New Roman" w:hAnsi="Twinkl" w:cs="Arial"/>
          <w:sz w:val="24"/>
          <w:szCs w:val="24"/>
          <w:lang w:eastAsia="en-GB"/>
        </w:rPr>
        <w:t xml:space="preserve"> Learning how to outwit an opponent, defend a space, and play fairly according to rules.</w:t>
      </w:r>
    </w:p>
    <w:p w14:paraId="0E58B8F5" w14:textId="5BDB6187" w:rsidR="00BA4D27" w:rsidRPr="00BA4D27" w:rsidRDefault="00BA4D27" w:rsidP="00BA4D27">
      <w:pPr>
        <w:numPr>
          <w:ilvl w:val="0"/>
          <w:numId w:val="42"/>
        </w:numPr>
        <w:spacing w:after="0" w:line="240" w:lineRule="auto"/>
        <w:rPr>
          <w:rFonts w:ascii="Twinkl" w:eastAsia="Times New Roman" w:hAnsi="Twinkl" w:cs="Arial"/>
          <w:sz w:val="24"/>
          <w:szCs w:val="24"/>
          <w:lang w:eastAsia="en-GB"/>
        </w:rPr>
      </w:pPr>
      <w:r w:rsidRPr="00BA4D27">
        <w:rPr>
          <w:rFonts w:ascii="Twinkl" w:eastAsia="Times New Roman" w:hAnsi="Twinkl" w:cs="Arial"/>
          <w:b/>
          <w:bCs/>
          <w:sz w:val="24"/>
          <w:szCs w:val="24"/>
          <w:lang w:eastAsia="en-GB"/>
        </w:rPr>
        <w:t>Evaluation and Improvement:</w:t>
      </w:r>
      <w:r w:rsidRPr="00BA4D27">
        <w:rPr>
          <w:rFonts w:ascii="Twinkl" w:eastAsia="Times New Roman" w:hAnsi="Twinkl" w:cs="Arial"/>
          <w:sz w:val="24"/>
          <w:szCs w:val="24"/>
          <w:lang w:eastAsia="en-GB"/>
        </w:rPr>
        <w:t xml:space="preserve"> </w:t>
      </w:r>
      <w:r w:rsidRPr="00BA4D27">
        <w:rPr>
          <w:rFonts w:ascii="Twinkl" w:eastAsia="Times New Roman" w:hAnsi="Twinkl" w:cs="Arial"/>
          <w:sz w:val="24"/>
          <w:szCs w:val="24"/>
          <w:lang w:eastAsia="en-GB"/>
        </w:rPr>
        <w:t>Analysing</w:t>
      </w:r>
      <w:r w:rsidRPr="00BA4D27">
        <w:rPr>
          <w:rFonts w:ascii="Twinkl" w:eastAsia="Times New Roman" w:hAnsi="Twinkl" w:cs="Arial"/>
          <w:sz w:val="24"/>
          <w:szCs w:val="24"/>
          <w:lang w:eastAsia="en-GB"/>
        </w:rPr>
        <w:t xml:space="preserve"> their own performance and others to refine movements and improve efficiency.</w:t>
      </w:r>
    </w:p>
    <w:p w14:paraId="7CBC50DD" w14:textId="77777777" w:rsidR="00BA4D27" w:rsidRPr="00BA4D27" w:rsidRDefault="00BA4D27" w:rsidP="00BA4D27">
      <w:pPr>
        <w:numPr>
          <w:ilvl w:val="0"/>
          <w:numId w:val="42"/>
        </w:numPr>
        <w:spacing w:after="0" w:line="240" w:lineRule="auto"/>
        <w:rPr>
          <w:rFonts w:ascii="Twinkl" w:eastAsia="Times New Roman" w:hAnsi="Twinkl" w:cs="Arial"/>
          <w:sz w:val="24"/>
          <w:szCs w:val="24"/>
          <w:lang w:eastAsia="en-GB"/>
        </w:rPr>
      </w:pPr>
      <w:r w:rsidRPr="00BA4D27">
        <w:rPr>
          <w:rFonts w:ascii="Twinkl" w:eastAsia="Times New Roman" w:hAnsi="Twinkl" w:cs="Arial"/>
          <w:b/>
          <w:bCs/>
          <w:sz w:val="24"/>
          <w:szCs w:val="24"/>
          <w:lang w:eastAsia="en-GB"/>
        </w:rPr>
        <w:t>Physical Literacy:</w:t>
      </w:r>
      <w:r w:rsidRPr="00BA4D27">
        <w:rPr>
          <w:rFonts w:ascii="Twinkl" w:eastAsia="Times New Roman" w:hAnsi="Twinkl" w:cs="Arial"/>
          <w:sz w:val="24"/>
          <w:szCs w:val="24"/>
          <w:lang w:eastAsia="en-GB"/>
        </w:rPr>
        <w:t xml:space="preserve"> Understanding how the body works, why exercise is important, and adopting a healthy lifestyle.</w:t>
      </w:r>
    </w:p>
    <w:p w14:paraId="17260B03" w14:textId="77777777" w:rsidR="00BA4D27" w:rsidRPr="009306D5" w:rsidRDefault="00BA4D27" w:rsidP="008F6C5F">
      <w:pPr>
        <w:rPr>
          <w:rFonts w:ascii="Twinkl" w:hAnsi="Twinkl"/>
          <w:b/>
          <w:bCs/>
          <w:sz w:val="24"/>
          <w:szCs w:val="24"/>
          <w:u w:val="single"/>
        </w:rPr>
      </w:pPr>
    </w:p>
    <w:p w14:paraId="7E90866D" w14:textId="3A411E38" w:rsidR="005E4E10" w:rsidRDefault="008F6C5F" w:rsidP="008F6C5F">
      <w:pPr>
        <w:rPr>
          <w:rFonts w:ascii="Twinkl" w:hAnsi="Twinkl"/>
          <w:b/>
          <w:bCs/>
          <w:sz w:val="24"/>
          <w:szCs w:val="24"/>
          <w:u w:val="single"/>
        </w:rPr>
      </w:pPr>
      <w:r w:rsidRPr="009306D5">
        <w:rPr>
          <w:rFonts w:ascii="Twinkl" w:hAnsi="Twinkl"/>
          <w:b/>
          <w:bCs/>
          <w:sz w:val="24"/>
          <w:szCs w:val="24"/>
          <w:u w:val="single"/>
        </w:rPr>
        <w:t xml:space="preserve">The </w:t>
      </w:r>
      <w:r w:rsidR="00BA4D27">
        <w:rPr>
          <w:rFonts w:ascii="Twinkl" w:hAnsi="Twinkl"/>
          <w:b/>
          <w:bCs/>
          <w:sz w:val="24"/>
          <w:szCs w:val="24"/>
          <w:u w:val="single"/>
        </w:rPr>
        <w:t xml:space="preserve">PE </w:t>
      </w:r>
      <w:r w:rsidRPr="009306D5">
        <w:rPr>
          <w:rFonts w:ascii="Twinkl" w:hAnsi="Twinkl"/>
          <w:b/>
          <w:bCs/>
          <w:sz w:val="24"/>
          <w:szCs w:val="24"/>
          <w:u w:val="single"/>
        </w:rPr>
        <w:t>curriculum at St Mary’s aims to:</w:t>
      </w:r>
    </w:p>
    <w:p w14:paraId="34EC4C44" w14:textId="0C269A28" w:rsidR="00BA4D27" w:rsidRPr="00BA4D27" w:rsidRDefault="00BA4D27" w:rsidP="00BA4D27">
      <w:pPr>
        <w:pStyle w:val="ListParagraph"/>
        <w:numPr>
          <w:ilvl w:val="0"/>
          <w:numId w:val="42"/>
        </w:numPr>
        <w:spacing w:after="0" w:line="240" w:lineRule="auto"/>
        <w:rPr>
          <w:rFonts w:ascii="Twinkl" w:eastAsia="Times New Roman" w:hAnsi="Twinkl" w:cs="Times New Roman"/>
          <w:sz w:val="24"/>
          <w:szCs w:val="24"/>
          <w:lang w:eastAsia="en-GB"/>
        </w:rPr>
      </w:pPr>
      <w:r w:rsidRPr="00BA4D27">
        <w:rPr>
          <w:rFonts w:ascii="Twinkl" w:eastAsia="Times New Roman" w:hAnsi="Twinkl" w:cs="Arial"/>
          <w:sz w:val="24"/>
          <w:szCs w:val="24"/>
          <w:lang w:eastAsia="en-GB"/>
        </w:rPr>
        <w:t>Ensures a structured progression of skills from EYFS to Key Stage 2, building upon prior learning to increase challenge.</w:t>
      </w:r>
    </w:p>
    <w:p w14:paraId="6836A305" w14:textId="1ECC5344" w:rsidR="00BA4D27" w:rsidRPr="00BA4D27" w:rsidRDefault="00BA4D27" w:rsidP="00BA4D27">
      <w:pPr>
        <w:pStyle w:val="ListParagraph"/>
        <w:numPr>
          <w:ilvl w:val="0"/>
          <w:numId w:val="42"/>
        </w:numPr>
        <w:spacing w:after="0" w:line="240" w:lineRule="auto"/>
        <w:rPr>
          <w:rFonts w:ascii="Twinkl" w:eastAsia="Times New Roman" w:hAnsi="Twinkl" w:cs="Times New Roman"/>
          <w:sz w:val="24"/>
          <w:szCs w:val="24"/>
          <w:lang w:eastAsia="en-GB"/>
        </w:rPr>
      </w:pPr>
      <w:r w:rsidRPr="00BA4D27">
        <w:rPr>
          <w:rFonts w:ascii="Twinkl" w:eastAsia="Times New Roman" w:hAnsi="Twinkl" w:cs="Arial"/>
          <w:sz w:val="24"/>
          <w:szCs w:val="24"/>
          <w:lang w:eastAsia="en-GB"/>
        </w:rPr>
        <w:t>Focuses on mastering basic skills like running, jumping, throwing, and catching, as well as balance and coordination.</w:t>
      </w:r>
    </w:p>
    <w:p w14:paraId="1318DA40" w14:textId="5804B740" w:rsidR="00BA4D27" w:rsidRPr="008E5CB7" w:rsidRDefault="008E5CB7" w:rsidP="008E5CB7">
      <w:pPr>
        <w:pStyle w:val="ListParagraph"/>
        <w:numPr>
          <w:ilvl w:val="0"/>
          <w:numId w:val="42"/>
        </w:numPr>
        <w:spacing w:after="0" w:line="240" w:lineRule="auto"/>
        <w:rPr>
          <w:rFonts w:ascii="Twinkl" w:eastAsia="Times New Roman" w:hAnsi="Twinkl" w:cs="Times New Roman"/>
          <w:sz w:val="24"/>
          <w:szCs w:val="24"/>
          <w:lang w:eastAsia="en-GB"/>
        </w:rPr>
      </w:pPr>
      <w:r>
        <w:rPr>
          <w:rFonts w:ascii="Twinkl" w:eastAsia="Times New Roman" w:hAnsi="Twinkl" w:cs="Arial"/>
          <w:sz w:val="24"/>
          <w:szCs w:val="24"/>
          <w:lang w:eastAsia="en-GB"/>
        </w:rPr>
        <w:t>I</w:t>
      </w:r>
      <w:r w:rsidR="00BA4D27" w:rsidRPr="008E5CB7">
        <w:rPr>
          <w:rFonts w:ascii="Twinkl" w:eastAsia="Times New Roman" w:hAnsi="Twinkl" w:cs="Arial"/>
          <w:sz w:val="24"/>
          <w:szCs w:val="24"/>
          <w:lang w:eastAsia="en-GB"/>
        </w:rPr>
        <w:t>mprove children's ability to perform in dance, gymnastics, and games.</w:t>
      </w:r>
    </w:p>
    <w:p w14:paraId="3B797E26" w14:textId="1A4153B3" w:rsidR="00BA4D27" w:rsidRPr="008E5CB7" w:rsidRDefault="00BA4D27" w:rsidP="00BA4D27">
      <w:pPr>
        <w:pStyle w:val="ListParagraph"/>
        <w:numPr>
          <w:ilvl w:val="0"/>
          <w:numId w:val="42"/>
        </w:numPr>
        <w:spacing w:after="0" w:line="240" w:lineRule="auto"/>
        <w:rPr>
          <w:rFonts w:ascii="Twinkl" w:eastAsia="Times New Roman" w:hAnsi="Twinkl" w:cs="Times New Roman"/>
          <w:sz w:val="24"/>
          <w:szCs w:val="24"/>
          <w:lang w:eastAsia="en-GB"/>
        </w:rPr>
      </w:pPr>
      <w:r w:rsidRPr="008E5CB7">
        <w:rPr>
          <w:rFonts w:ascii="Twinkl" w:eastAsia="Times New Roman" w:hAnsi="Twinkl" w:cs="Arial"/>
          <w:sz w:val="24"/>
          <w:szCs w:val="24"/>
          <w:lang w:eastAsia="en-GB"/>
        </w:rPr>
        <w:t>Balances physical development with emotional, creative, and cognitive skills.</w:t>
      </w:r>
    </w:p>
    <w:p w14:paraId="3EE95AC9" w14:textId="6B63A77A" w:rsidR="00BA4D27" w:rsidRPr="008E5CB7" w:rsidRDefault="00BA4D27" w:rsidP="008E5CB7">
      <w:pPr>
        <w:pStyle w:val="ListParagraph"/>
        <w:numPr>
          <w:ilvl w:val="0"/>
          <w:numId w:val="42"/>
        </w:numPr>
        <w:spacing w:after="0" w:line="240" w:lineRule="auto"/>
        <w:rPr>
          <w:rFonts w:ascii="Twinkl" w:eastAsia="Times New Roman" w:hAnsi="Twinkl" w:cs="Times New Roman"/>
          <w:sz w:val="24"/>
          <w:szCs w:val="24"/>
          <w:lang w:eastAsia="en-GB"/>
        </w:rPr>
      </w:pPr>
      <w:r w:rsidRPr="008E5CB7">
        <w:rPr>
          <w:rFonts w:ascii="Twinkl" w:eastAsia="Times New Roman" w:hAnsi="Twinkl" w:cs="Arial"/>
          <w:sz w:val="24"/>
          <w:szCs w:val="24"/>
          <w:lang w:eastAsia="en-GB"/>
        </w:rPr>
        <w:t>Encourages teamwork, fair play, and healthy competition, alongside individual personal bests.</w:t>
      </w:r>
    </w:p>
    <w:p w14:paraId="194CA8D7" w14:textId="27D0F58C" w:rsidR="00BA4D27" w:rsidRPr="008E5CB7" w:rsidRDefault="00BA4D27" w:rsidP="008E5CB7">
      <w:pPr>
        <w:pStyle w:val="ListParagraph"/>
        <w:numPr>
          <w:ilvl w:val="0"/>
          <w:numId w:val="42"/>
        </w:numPr>
        <w:spacing w:after="0" w:line="240" w:lineRule="auto"/>
        <w:rPr>
          <w:rFonts w:ascii="Twinkl" w:eastAsia="Times New Roman" w:hAnsi="Twinkl" w:cs="Times New Roman"/>
          <w:sz w:val="24"/>
          <w:szCs w:val="24"/>
          <w:lang w:eastAsia="en-GB"/>
        </w:rPr>
      </w:pPr>
      <w:r w:rsidRPr="008E5CB7">
        <w:rPr>
          <w:rFonts w:ascii="Twinkl" w:eastAsia="Times New Roman" w:hAnsi="Twinkl" w:cs="Arial"/>
          <w:sz w:val="24"/>
          <w:szCs w:val="24"/>
          <w:lang w:eastAsia="en-GB"/>
        </w:rPr>
        <w:t>Promotes an understanding of how exercise benefits physical and mental health.</w:t>
      </w:r>
    </w:p>
    <w:p w14:paraId="403D7B3D" w14:textId="4A4DB49D" w:rsidR="009E2513" w:rsidRPr="009306D5" w:rsidRDefault="00BA4D27" w:rsidP="008E5CB7">
      <w:pPr>
        <w:rPr>
          <w:rFonts w:ascii="Twinkl" w:hAnsi="Twinkl"/>
          <w:sz w:val="24"/>
          <w:szCs w:val="24"/>
        </w:rPr>
      </w:pPr>
      <w:r w:rsidRPr="00BA4D27">
        <w:rPr>
          <w:rFonts w:ascii="Twinkl" w:eastAsia="Times New Roman" w:hAnsi="Twinkl" w:cs="Times New Roman"/>
          <w:sz w:val="24"/>
          <w:szCs w:val="24"/>
          <w:lang w:eastAsia="en-GB"/>
        </w:rPr>
        <w:t xml:space="preserve">  </w:t>
      </w:r>
    </w:p>
    <w:p w14:paraId="4506443A" w14:textId="4259F7CF" w:rsidR="00B24ECD" w:rsidRPr="009306D5" w:rsidRDefault="00B24ECD" w:rsidP="00B24ECD">
      <w:pPr>
        <w:jc w:val="center"/>
        <w:rPr>
          <w:rFonts w:ascii="Twinkl" w:hAnsi="Twinkl"/>
          <w:sz w:val="24"/>
          <w:szCs w:val="24"/>
        </w:rPr>
      </w:pPr>
    </w:p>
    <w:p w14:paraId="05BA8AFB" w14:textId="650C8633" w:rsidR="00B41CD8" w:rsidRPr="009306D5" w:rsidRDefault="00B41CD8" w:rsidP="00B41CD8">
      <w:pPr>
        <w:rPr>
          <w:rFonts w:ascii="Twinkl" w:hAnsi="Twinkl"/>
          <w:sz w:val="24"/>
          <w:szCs w:val="24"/>
        </w:rPr>
      </w:pPr>
      <w:r w:rsidRPr="009306D5">
        <w:rPr>
          <w:rFonts w:ascii="Twinkl" w:hAnsi="Twinkl"/>
          <w:sz w:val="24"/>
          <w:szCs w:val="24"/>
        </w:rPr>
        <w:t>Assessment in</w:t>
      </w:r>
      <w:r w:rsidR="008E5CB7">
        <w:rPr>
          <w:rFonts w:ascii="Twinkl" w:hAnsi="Twinkl"/>
          <w:sz w:val="24"/>
          <w:szCs w:val="24"/>
        </w:rPr>
        <w:t xml:space="preserve"> PE</w:t>
      </w:r>
      <w:r w:rsidR="00A2484B" w:rsidRPr="009306D5">
        <w:rPr>
          <w:rFonts w:ascii="Twinkl" w:hAnsi="Twinkl"/>
          <w:sz w:val="24"/>
          <w:szCs w:val="24"/>
        </w:rPr>
        <w:t>:</w:t>
      </w:r>
      <w:r w:rsidRPr="009306D5">
        <w:rPr>
          <w:rFonts w:ascii="Twinkl" w:hAnsi="Twinkl"/>
          <w:sz w:val="24"/>
          <w:szCs w:val="24"/>
        </w:rPr>
        <w:t xml:space="preserve"> </w:t>
      </w:r>
    </w:p>
    <w:p w14:paraId="3E82B52B" w14:textId="014D4CA7" w:rsidR="00B41CD8" w:rsidRDefault="00B41CD8" w:rsidP="009E2513">
      <w:pPr>
        <w:spacing w:line="240" w:lineRule="auto"/>
        <w:textAlignment w:val="baseline"/>
        <w:rPr>
          <w:rFonts w:ascii="Twinkl" w:eastAsia="Times New Roman" w:hAnsi="Twinkl" w:cs="Calibri"/>
          <w:color w:val="000000"/>
          <w:sz w:val="24"/>
          <w:szCs w:val="24"/>
          <w:lang w:eastAsia="en-GB"/>
        </w:rPr>
      </w:pPr>
      <w:r w:rsidRPr="009306D5">
        <w:rPr>
          <w:rFonts w:ascii="Twinkl" w:eastAsia="Times New Roman" w:hAnsi="Twinkl" w:cs="Calibri"/>
          <w:color w:val="000000"/>
          <w:sz w:val="24"/>
          <w:szCs w:val="24"/>
          <w:lang w:eastAsia="en-GB"/>
        </w:rPr>
        <w:t xml:space="preserve">Within non- core subjects we formatively assess all children throughout the topic, we give formative feedback in line with our ‘Marking and Feedback Policy’ to continuously improve children’s knowledge. </w:t>
      </w:r>
    </w:p>
    <w:p w14:paraId="0D8250E7" w14:textId="5B66642A" w:rsidR="00065F1C" w:rsidRDefault="00065F1C" w:rsidP="009E2513">
      <w:pPr>
        <w:spacing w:line="240" w:lineRule="auto"/>
        <w:textAlignment w:val="baseline"/>
        <w:rPr>
          <w:rFonts w:ascii="Twinkl" w:eastAsia="Times New Roman" w:hAnsi="Twinkl" w:cs="Calibri"/>
          <w:color w:val="000000"/>
          <w:sz w:val="24"/>
          <w:szCs w:val="24"/>
          <w:lang w:eastAsia="en-GB"/>
        </w:rPr>
      </w:pPr>
    </w:p>
    <w:p w14:paraId="021D9815" w14:textId="44602051" w:rsidR="00065F1C" w:rsidRDefault="00065F1C" w:rsidP="009E2513">
      <w:pPr>
        <w:spacing w:line="240" w:lineRule="auto"/>
        <w:textAlignment w:val="baseline"/>
        <w:rPr>
          <w:rFonts w:ascii="Twinkl" w:eastAsia="Times New Roman" w:hAnsi="Twinkl" w:cs="Calibri"/>
          <w:color w:val="000000"/>
          <w:sz w:val="24"/>
          <w:szCs w:val="24"/>
          <w:lang w:eastAsia="en-GB"/>
        </w:rPr>
      </w:pPr>
    </w:p>
    <w:p w14:paraId="36C4903B" w14:textId="2DDDF8E2" w:rsidR="00065F1C" w:rsidRDefault="00065F1C" w:rsidP="009E2513">
      <w:pPr>
        <w:spacing w:line="240" w:lineRule="auto"/>
        <w:textAlignment w:val="baseline"/>
        <w:rPr>
          <w:rFonts w:ascii="Twinkl" w:eastAsia="Times New Roman" w:hAnsi="Twinkl" w:cs="Calibri"/>
          <w:color w:val="000000"/>
          <w:sz w:val="24"/>
          <w:szCs w:val="24"/>
          <w:lang w:eastAsia="en-GB"/>
        </w:rPr>
      </w:pPr>
    </w:p>
    <w:p w14:paraId="37A1BA96" w14:textId="527FE714" w:rsidR="00065F1C" w:rsidRDefault="00065F1C" w:rsidP="009E2513">
      <w:pPr>
        <w:spacing w:line="240" w:lineRule="auto"/>
        <w:textAlignment w:val="baseline"/>
        <w:rPr>
          <w:rFonts w:ascii="Twinkl" w:eastAsia="Times New Roman" w:hAnsi="Twinkl" w:cs="Calibri"/>
          <w:color w:val="000000"/>
          <w:sz w:val="24"/>
          <w:szCs w:val="24"/>
          <w:lang w:eastAsia="en-GB"/>
        </w:rPr>
      </w:pPr>
    </w:p>
    <w:p w14:paraId="0FD0DB43" w14:textId="5A784984" w:rsidR="00065F1C" w:rsidRDefault="00065F1C" w:rsidP="009E2513">
      <w:pPr>
        <w:spacing w:line="240" w:lineRule="auto"/>
        <w:textAlignment w:val="baseline"/>
        <w:rPr>
          <w:rFonts w:ascii="Twinkl" w:eastAsia="Times New Roman" w:hAnsi="Twinkl" w:cs="Calibri"/>
          <w:color w:val="000000"/>
          <w:sz w:val="24"/>
          <w:szCs w:val="24"/>
          <w:lang w:eastAsia="en-GB"/>
        </w:rPr>
      </w:pPr>
    </w:p>
    <w:p w14:paraId="53A94549" w14:textId="1FD3F6C9" w:rsidR="00065F1C" w:rsidRDefault="00065F1C" w:rsidP="009E2513">
      <w:pPr>
        <w:spacing w:line="240" w:lineRule="auto"/>
        <w:textAlignment w:val="baseline"/>
        <w:rPr>
          <w:rFonts w:ascii="Twinkl" w:eastAsia="Times New Roman" w:hAnsi="Twinkl" w:cs="Calibri"/>
          <w:color w:val="000000"/>
          <w:sz w:val="24"/>
          <w:szCs w:val="24"/>
          <w:lang w:eastAsia="en-GB"/>
        </w:rPr>
      </w:pPr>
    </w:p>
    <w:p w14:paraId="21AF3AC3" w14:textId="5A6E1817" w:rsidR="00065F1C" w:rsidRDefault="00065F1C" w:rsidP="009E2513">
      <w:pPr>
        <w:spacing w:line="240" w:lineRule="auto"/>
        <w:textAlignment w:val="baseline"/>
        <w:rPr>
          <w:rFonts w:ascii="Twinkl" w:eastAsia="Times New Roman" w:hAnsi="Twinkl" w:cs="Calibri"/>
          <w:color w:val="000000"/>
          <w:sz w:val="24"/>
          <w:szCs w:val="24"/>
          <w:lang w:eastAsia="en-GB"/>
        </w:rPr>
      </w:pPr>
    </w:p>
    <w:p w14:paraId="4C9F0E9C" w14:textId="0D0051DD" w:rsidR="00065F1C" w:rsidRDefault="00065F1C" w:rsidP="009E2513">
      <w:pPr>
        <w:spacing w:line="240" w:lineRule="auto"/>
        <w:textAlignment w:val="baseline"/>
        <w:rPr>
          <w:rFonts w:ascii="Twinkl" w:eastAsia="Times New Roman" w:hAnsi="Twinkl" w:cs="Calibri"/>
          <w:color w:val="000000"/>
          <w:sz w:val="24"/>
          <w:szCs w:val="24"/>
          <w:lang w:eastAsia="en-GB"/>
        </w:rPr>
      </w:pPr>
    </w:p>
    <w:p w14:paraId="605140EF" w14:textId="2834ECC3" w:rsidR="00065F1C" w:rsidRDefault="00065F1C" w:rsidP="009E2513">
      <w:pPr>
        <w:spacing w:line="240" w:lineRule="auto"/>
        <w:textAlignment w:val="baseline"/>
        <w:rPr>
          <w:rFonts w:ascii="Twinkl" w:eastAsia="Times New Roman" w:hAnsi="Twinkl" w:cs="Calibri"/>
          <w:color w:val="000000"/>
          <w:sz w:val="24"/>
          <w:szCs w:val="24"/>
          <w:lang w:eastAsia="en-GB"/>
        </w:rPr>
      </w:pPr>
    </w:p>
    <w:p w14:paraId="116BC9D0" w14:textId="6F29E349" w:rsidR="00065F1C" w:rsidRDefault="00065F1C" w:rsidP="009E2513">
      <w:pPr>
        <w:spacing w:line="240" w:lineRule="auto"/>
        <w:textAlignment w:val="baseline"/>
        <w:rPr>
          <w:rFonts w:ascii="Twinkl" w:eastAsia="Times New Roman" w:hAnsi="Twinkl" w:cs="Calibri"/>
          <w:color w:val="000000"/>
          <w:sz w:val="24"/>
          <w:szCs w:val="24"/>
          <w:lang w:eastAsia="en-GB"/>
        </w:rPr>
      </w:pPr>
    </w:p>
    <w:p w14:paraId="35016699" w14:textId="11C9D7D2" w:rsidR="00065F1C" w:rsidRDefault="00065F1C" w:rsidP="009E2513">
      <w:pPr>
        <w:spacing w:line="240" w:lineRule="auto"/>
        <w:textAlignment w:val="baseline"/>
        <w:rPr>
          <w:rFonts w:ascii="Twinkl" w:eastAsia="Times New Roman" w:hAnsi="Twinkl" w:cs="Calibri"/>
          <w:color w:val="000000"/>
          <w:sz w:val="24"/>
          <w:szCs w:val="24"/>
          <w:lang w:eastAsia="en-GB"/>
        </w:rPr>
      </w:pPr>
    </w:p>
    <w:p w14:paraId="07695DC6" w14:textId="703F172B" w:rsidR="00065F1C" w:rsidRDefault="00065F1C" w:rsidP="009E2513">
      <w:pPr>
        <w:spacing w:line="240" w:lineRule="auto"/>
        <w:textAlignment w:val="baseline"/>
        <w:rPr>
          <w:rFonts w:ascii="Twinkl" w:eastAsia="Times New Roman" w:hAnsi="Twinkl" w:cs="Calibri"/>
          <w:color w:val="000000"/>
          <w:sz w:val="24"/>
          <w:szCs w:val="24"/>
          <w:lang w:eastAsia="en-GB"/>
        </w:rPr>
      </w:pPr>
    </w:p>
    <w:p w14:paraId="3F68CD33" w14:textId="3294EBAE" w:rsidR="00065F1C" w:rsidRDefault="00065F1C" w:rsidP="009E2513">
      <w:pPr>
        <w:spacing w:line="240" w:lineRule="auto"/>
        <w:textAlignment w:val="baseline"/>
        <w:rPr>
          <w:rFonts w:ascii="Twinkl" w:eastAsia="Times New Roman" w:hAnsi="Twinkl" w:cs="Calibri"/>
          <w:color w:val="000000"/>
          <w:sz w:val="24"/>
          <w:szCs w:val="24"/>
          <w:lang w:eastAsia="en-GB"/>
        </w:rPr>
      </w:pPr>
    </w:p>
    <w:p w14:paraId="162236FF" w14:textId="39A4A4BC" w:rsidR="00065F1C" w:rsidRDefault="00065F1C" w:rsidP="009E2513">
      <w:pPr>
        <w:spacing w:line="240" w:lineRule="auto"/>
        <w:textAlignment w:val="baseline"/>
        <w:rPr>
          <w:rFonts w:ascii="Twinkl" w:eastAsia="Times New Roman" w:hAnsi="Twinkl" w:cs="Calibri"/>
          <w:color w:val="000000"/>
          <w:sz w:val="24"/>
          <w:szCs w:val="24"/>
          <w:lang w:eastAsia="en-GB"/>
        </w:rPr>
      </w:pPr>
    </w:p>
    <w:p w14:paraId="7C50A0CD" w14:textId="3C35D6E1" w:rsidR="00065F1C" w:rsidRDefault="00065F1C" w:rsidP="009E2513">
      <w:pPr>
        <w:spacing w:line="240" w:lineRule="auto"/>
        <w:textAlignment w:val="baseline"/>
        <w:rPr>
          <w:rFonts w:ascii="Twinkl" w:eastAsia="Times New Roman" w:hAnsi="Twinkl" w:cs="Calibri"/>
          <w:color w:val="000000"/>
          <w:sz w:val="24"/>
          <w:szCs w:val="24"/>
          <w:lang w:eastAsia="en-GB"/>
        </w:rPr>
      </w:pPr>
    </w:p>
    <w:p w14:paraId="788139B2" w14:textId="108F5834" w:rsidR="00065F1C" w:rsidRDefault="00065F1C" w:rsidP="009E2513">
      <w:pPr>
        <w:spacing w:line="240" w:lineRule="auto"/>
        <w:textAlignment w:val="baseline"/>
        <w:rPr>
          <w:rFonts w:ascii="Twinkl" w:eastAsia="Times New Roman" w:hAnsi="Twinkl" w:cs="Calibri"/>
          <w:color w:val="000000"/>
          <w:sz w:val="24"/>
          <w:szCs w:val="24"/>
          <w:lang w:eastAsia="en-GB"/>
        </w:rPr>
      </w:pPr>
    </w:p>
    <w:p w14:paraId="66378427" w14:textId="7AD5AE05" w:rsidR="00065F1C" w:rsidRDefault="00065F1C" w:rsidP="009E2513">
      <w:pPr>
        <w:spacing w:line="240" w:lineRule="auto"/>
        <w:textAlignment w:val="baseline"/>
        <w:rPr>
          <w:rFonts w:ascii="Twinkl" w:eastAsia="Times New Roman" w:hAnsi="Twinkl" w:cs="Calibri"/>
          <w:color w:val="000000"/>
          <w:sz w:val="24"/>
          <w:szCs w:val="24"/>
          <w:lang w:eastAsia="en-GB"/>
        </w:rPr>
      </w:pPr>
    </w:p>
    <w:p w14:paraId="7281FE8F" w14:textId="000FA0D3" w:rsidR="00065F1C" w:rsidRDefault="00065F1C" w:rsidP="009E2513">
      <w:pPr>
        <w:spacing w:line="240" w:lineRule="auto"/>
        <w:textAlignment w:val="baseline"/>
        <w:rPr>
          <w:rFonts w:ascii="Twinkl" w:eastAsia="Times New Roman" w:hAnsi="Twinkl" w:cs="Calibri"/>
          <w:color w:val="000000"/>
          <w:sz w:val="24"/>
          <w:szCs w:val="24"/>
          <w:lang w:eastAsia="en-GB"/>
        </w:rPr>
      </w:pPr>
    </w:p>
    <w:p w14:paraId="72996F47" w14:textId="034EF294" w:rsidR="00065F1C" w:rsidRDefault="00065F1C" w:rsidP="009E2513">
      <w:pPr>
        <w:spacing w:line="240" w:lineRule="auto"/>
        <w:textAlignment w:val="baseline"/>
        <w:rPr>
          <w:rFonts w:ascii="Twinkl" w:eastAsia="Times New Roman" w:hAnsi="Twinkl" w:cs="Calibri"/>
          <w:color w:val="000000"/>
          <w:sz w:val="24"/>
          <w:szCs w:val="24"/>
          <w:lang w:eastAsia="en-GB"/>
        </w:rPr>
      </w:pPr>
    </w:p>
    <w:p w14:paraId="06BCDBBB" w14:textId="16463EC0" w:rsidR="00065F1C" w:rsidRDefault="00065F1C" w:rsidP="009E2513">
      <w:pPr>
        <w:spacing w:line="240" w:lineRule="auto"/>
        <w:textAlignment w:val="baseline"/>
        <w:rPr>
          <w:rFonts w:ascii="Twinkl" w:eastAsia="Times New Roman" w:hAnsi="Twinkl" w:cs="Calibri"/>
          <w:color w:val="000000"/>
          <w:sz w:val="24"/>
          <w:szCs w:val="24"/>
          <w:lang w:eastAsia="en-GB"/>
        </w:rPr>
      </w:pPr>
    </w:p>
    <w:p w14:paraId="1FE1FD7F" w14:textId="3BC6ACBE" w:rsidR="00065F1C" w:rsidRDefault="00065F1C" w:rsidP="009E2513">
      <w:pPr>
        <w:spacing w:line="240" w:lineRule="auto"/>
        <w:textAlignment w:val="baseline"/>
        <w:rPr>
          <w:rFonts w:ascii="Twinkl" w:eastAsia="Times New Roman" w:hAnsi="Twinkl" w:cs="Calibri"/>
          <w:color w:val="000000"/>
          <w:sz w:val="24"/>
          <w:szCs w:val="24"/>
          <w:lang w:eastAsia="en-GB"/>
        </w:rPr>
      </w:pPr>
    </w:p>
    <w:p w14:paraId="60E9889A" w14:textId="57C19291" w:rsidR="00065F1C" w:rsidRDefault="00065F1C" w:rsidP="009E2513">
      <w:pPr>
        <w:spacing w:line="240" w:lineRule="auto"/>
        <w:textAlignment w:val="baseline"/>
        <w:rPr>
          <w:rFonts w:ascii="Twinkl" w:hAnsi="Twinkl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23655E99" wp14:editId="4F6FF834">
                <wp:simplePos x="0" y="0"/>
                <wp:positionH relativeFrom="column">
                  <wp:posOffset>1433830</wp:posOffset>
                </wp:positionH>
                <wp:positionV relativeFrom="paragraph">
                  <wp:posOffset>-125730</wp:posOffset>
                </wp:positionV>
                <wp:extent cx="3762375" cy="374650"/>
                <wp:effectExtent l="24130" t="20320" r="23495" b="2413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2375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F05DCCD" w14:textId="77777777" w:rsidR="00065F1C" w:rsidRDefault="00065F1C" w:rsidP="00065F1C">
                            <w:pPr>
                              <w:widowControl w:val="0"/>
                              <w:jc w:val="center"/>
                              <w:rPr>
                                <w:rFonts w:ascii="Sassoon Primary" w:hAnsi="Sassoon Primary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ssoon Primary" w:hAnsi="Sassoon Primary"/>
                                <w:sz w:val="32"/>
                                <w:szCs w:val="32"/>
                              </w:rPr>
                              <w:t>PE in the Early Years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655E99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112.9pt;margin-top:-9.9pt;width:296.25pt;height:29.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" strokecolor="black [0]" strokeweight="2.5pt">
                <v:shadow color="#868686"/>
                <v:textbox inset="2.88pt,2.88pt,2.88pt,2.88pt">
                  <w:txbxContent>
                    <w:p w14:paraId="3F05DCCD" w14:textId="77777777" w:rsidR="00065F1C" w:rsidRDefault="00065F1C" w:rsidP="00065F1C">
                      <w:pPr>
                        <w:widowControl w:val="0"/>
                        <w:jc w:val="center"/>
                        <w:rPr>
                          <w:rFonts w:ascii="Sassoon Primary" w:hAnsi="Sassoon Primary"/>
                          <w:sz w:val="32"/>
                          <w:szCs w:val="32"/>
                        </w:rPr>
                      </w:pPr>
                      <w:r>
                        <w:rPr>
                          <w:rFonts w:ascii="Sassoon Primary" w:hAnsi="Sassoon Primary"/>
                          <w:sz w:val="32"/>
                          <w:szCs w:val="32"/>
                        </w:rPr>
                        <w:t>PE in the Early Years</w:t>
                      </w:r>
                    </w:p>
                  </w:txbxContent>
                </v:textbox>
              </v:shape>
            </w:pict>
          </mc:Fallback>
        </mc:AlternateContent>
      </w:r>
    </w:p>
    <w:p w14:paraId="6E5ADEC4" w14:textId="468AF86F" w:rsidR="009006A6" w:rsidRDefault="00065F1C" w:rsidP="00B24ECD">
      <w:pPr>
        <w:jc w:val="center"/>
        <w:rPr>
          <w:rFonts w:ascii="Twinkl" w:hAnsi="Twinkl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02EAD842" wp14:editId="134CE03F">
                <wp:simplePos x="0" y="0"/>
                <wp:positionH relativeFrom="column">
                  <wp:posOffset>84455</wp:posOffset>
                </wp:positionH>
                <wp:positionV relativeFrom="paragraph">
                  <wp:posOffset>156845</wp:posOffset>
                </wp:positionV>
                <wp:extent cx="6530975" cy="1730375"/>
                <wp:effectExtent l="17780" t="22860" r="23495" b="1841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0975" cy="173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456B7F7" w14:textId="77777777" w:rsidR="00065F1C" w:rsidRDefault="00065F1C" w:rsidP="00065F1C">
                            <w:pPr>
                              <w:widowControl w:val="0"/>
                              <w:spacing w:after="0"/>
                              <w:rPr>
                                <w:rFonts w:ascii="Sassoon Infant Std" w:hAnsi="Sassoon Infant St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6DDC726B" w14:textId="77777777" w:rsidR="00065F1C" w:rsidRDefault="00065F1C" w:rsidP="00065F1C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winkl" w:hAnsi="Twink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winkl" w:hAnsi="Twinkl"/>
                              </w:rPr>
                              <w:t xml:space="preserve">Within the EYFS Physical Education is largely covered within the educational programme for physical development. Physical activity is vital in children’s all-round development, enabling them to pursue happy, healthy and active lives. Gross and fine motor experiences develop incrementally throughout early childhood, starting with sensory explorations and the development of a child’s strength, co-ordination and positional awareness. By creating games and providing opportunities for play both indoors and outdoors, adults can support children to develop their core strength, stability, balance, spatial awareness, co-ordination and agility. Gross motor skills provide the foundation for developing healthy bodies and social and emotional well-being.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AD842" id="Text Box 23" o:spid="_x0000_s1027" type="#_x0000_t202" style="position:absolute;left:0;text-align:left;margin-left:6.65pt;margin-top:12.35pt;width:514.25pt;height:136.2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" strokecolor="black [0]" strokeweight="2.5pt">
                <v:shadow color="#868686"/>
                <v:textbox inset="2.88pt,2.88pt,2.88pt,2.88pt">
                  <w:txbxContent>
                    <w:p w14:paraId="6456B7F7" w14:textId="77777777" w:rsidR="00065F1C" w:rsidRDefault="00065F1C" w:rsidP="00065F1C">
                      <w:pPr>
                        <w:widowControl w:val="0"/>
                        <w:spacing w:after="0"/>
                        <w:rPr>
                          <w:rFonts w:ascii="Sassoon Infant Std" w:hAnsi="Sassoon Infant Std"/>
                          <w:sz w:val="24"/>
                          <w:szCs w:val="24"/>
                        </w:rPr>
                      </w:pPr>
                      <w:r>
                        <w:rPr>
                          <w:rFonts w:ascii="Sassoon Infant Std" w:hAnsi="Sassoon Infant Std"/>
                          <w:sz w:val="24"/>
                          <w:szCs w:val="24"/>
                        </w:rPr>
                        <w:t> </w:t>
                      </w:r>
                    </w:p>
                    <w:p w14:paraId="6DDC726B" w14:textId="77777777" w:rsidR="00065F1C" w:rsidRDefault="00065F1C" w:rsidP="00065F1C">
                      <w:pPr>
                        <w:widowControl w:val="0"/>
                        <w:spacing w:after="0"/>
                        <w:jc w:val="center"/>
                        <w:rPr>
                          <w:rFonts w:ascii="Twinkl" w:hAnsi="Twinkl"/>
                          <w:sz w:val="20"/>
                          <w:szCs w:val="20"/>
                        </w:rPr>
                      </w:pPr>
                      <w:r>
                        <w:rPr>
                          <w:rFonts w:ascii="Twinkl" w:hAnsi="Twinkl"/>
                        </w:rPr>
                        <w:t xml:space="preserve">Within the EYFS Physical Education is largely covered within the educational programme for physical development. Physical activity is vital in children’s all-round development, enabling them to pursue happy, healthy and active lives. Gross and fine motor experiences develop incrementally throughout early childhood, starting with sensory explorations and the development of a child’s strength, co-ordination and positional awareness. By creating games and providing opportunities for play both indoors and outdoors, adults can support children to develop their core strength, stability, balance, spatial awareness, co-ordination and agility. Gross motor skills provide the foundation for developing healthy bodies and social and emotional well-being. </w:t>
                      </w:r>
                    </w:p>
                  </w:txbxContent>
                </v:textbox>
              </v:shape>
            </w:pict>
          </mc:Fallback>
        </mc:AlternateContent>
      </w:r>
    </w:p>
    <w:p w14:paraId="1E9492A7" w14:textId="6A0FD587" w:rsidR="009006A6" w:rsidRDefault="009006A6" w:rsidP="00B24ECD">
      <w:pPr>
        <w:jc w:val="center"/>
        <w:rPr>
          <w:rFonts w:ascii="Twinkl" w:hAnsi="Twinkl"/>
          <w:sz w:val="24"/>
          <w:szCs w:val="24"/>
        </w:rPr>
      </w:pPr>
    </w:p>
    <w:p w14:paraId="36D2B790" w14:textId="4CD8F045" w:rsidR="009006A6" w:rsidRDefault="009006A6" w:rsidP="00B24ECD">
      <w:pPr>
        <w:jc w:val="center"/>
        <w:rPr>
          <w:rFonts w:ascii="Twinkl" w:hAnsi="Twinkl"/>
          <w:sz w:val="24"/>
          <w:szCs w:val="24"/>
        </w:rPr>
      </w:pPr>
    </w:p>
    <w:p w14:paraId="3986628E" w14:textId="737FB31B" w:rsidR="009006A6" w:rsidRDefault="009006A6" w:rsidP="00B24ECD">
      <w:pPr>
        <w:jc w:val="center"/>
        <w:rPr>
          <w:rFonts w:ascii="Twinkl" w:hAnsi="Twinkl"/>
          <w:sz w:val="24"/>
          <w:szCs w:val="24"/>
        </w:rPr>
      </w:pPr>
    </w:p>
    <w:p w14:paraId="050704A1" w14:textId="794944AA" w:rsidR="009006A6" w:rsidRDefault="009006A6" w:rsidP="00B24ECD">
      <w:pPr>
        <w:jc w:val="center"/>
        <w:rPr>
          <w:rFonts w:ascii="Twinkl" w:hAnsi="Twinkl"/>
          <w:sz w:val="24"/>
          <w:szCs w:val="24"/>
        </w:rPr>
      </w:pPr>
    </w:p>
    <w:p w14:paraId="65D65535" w14:textId="1C6593DF" w:rsidR="009006A6" w:rsidRDefault="009006A6" w:rsidP="00DC72C5">
      <w:pPr>
        <w:rPr>
          <w:rFonts w:ascii="Twinkl" w:hAnsi="Twinkl"/>
          <w:sz w:val="24"/>
          <w:szCs w:val="24"/>
        </w:rPr>
      </w:pPr>
    </w:p>
    <w:p w14:paraId="7FE69897" w14:textId="1CA0703F" w:rsidR="00DC72C5" w:rsidRDefault="00065F1C" w:rsidP="00DC72C5">
      <w:pPr>
        <w:rPr>
          <w:rFonts w:ascii="Twinkl" w:hAnsi="Twinkl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80768" behindDoc="0" locked="0" layoutInCell="1" allowOverlap="1" wp14:anchorId="4AD741D8" wp14:editId="37F4CE68">
            <wp:simplePos x="0" y="0"/>
            <wp:positionH relativeFrom="column">
              <wp:posOffset>2710180</wp:posOffset>
            </wp:positionH>
            <wp:positionV relativeFrom="paragraph">
              <wp:posOffset>4130675</wp:posOffset>
            </wp:positionV>
            <wp:extent cx="1216025" cy="911860"/>
            <wp:effectExtent l="0" t="317" r="2857" b="2858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16025" cy="91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9744" behindDoc="0" locked="0" layoutInCell="1" allowOverlap="1" wp14:anchorId="699D190F" wp14:editId="5EBDF1DF">
            <wp:simplePos x="0" y="0"/>
            <wp:positionH relativeFrom="column">
              <wp:posOffset>3298825</wp:posOffset>
            </wp:positionH>
            <wp:positionV relativeFrom="paragraph">
              <wp:posOffset>3319145</wp:posOffset>
            </wp:positionV>
            <wp:extent cx="1205865" cy="904240"/>
            <wp:effectExtent l="0" t="1587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05865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 wp14:anchorId="417611FE" wp14:editId="08953279">
                <wp:simplePos x="0" y="0"/>
                <wp:positionH relativeFrom="column">
                  <wp:posOffset>2794635</wp:posOffset>
                </wp:positionH>
                <wp:positionV relativeFrom="paragraph">
                  <wp:posOffset>2575560</wp:posOffset>
                </wp:positionV>
                <wp:extent cx="1383665" cy="487680"/>
                <wp:effectExtent l="22860" t="24130" r="22225" b="2159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665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6B15E7" w14:textId="77777777" w:rsidR="00065F1C" w:rsidRDefault="00065F1C" w:rsidP="00065F1C">
                            <w:pPr>
                              <w:widowControl w:val="0"/>
                              <w:jc w:val="center"/>
                              <w:rPr>
                                <w:rFonts w:ascii="Twinkl" w:hAnsi="Twinkl"/>
                              </w:rPr>
                            </w:pPr>
                            <w:r>
                              <w:rPr>
                                <w:rFonts w:ascii="Twinkl" w:hAnsi="Twinkl"/>
                              </w:rPr>
                              <w:t xml:space="preserve">Experiencing outdoor play everyday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611FE" id="Text Box 8" o:spid="_x0000_s1028" type="#_x0000_t202" style="position:absolute;margin-left:220.05pt;margin-top:202.8pt;width:108.95pt;height:38.4pt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" strokecolor="black [0]" strokeweight="2.5pt">
                <v:shadow color="#868686"/>
                <v:textbox inset="2.88pt,2.88pt,2.88pt,2.88pt">
                  <w:txbxContent>
                    <w:p w14:paraId="136B15E7" w14:textId="77777777" w:rsidR="00065F1C" w:rsidRDefault="00065F1C" w:rsidP="00065F1C">
                      <w:pPr>
                        <w:widowControl w:val="0"/>
                        <w:jc w:val="center"/>
                        <w:rPr>
                          <w:rFonts w:ascii="Twinkl" w:hAnsi="Twinkl"/>
                        </w:rPr>
                      </w:pPr>
                      <w:r>
                        <w:rPr>
                          <w:rFonts w:ascii="Twinkl" w:hAnsi="Twinkl"/>
                        </w:rPr>
                        <w:t xml:space="preserve">Experiencing outdoor play everyday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7696" behindDoc="0" locked="0" layoutInCell="1" allowOverlap="1" wp14:anchorId="7F678569" wp14:editId="38A40D0B">
            <wp:simplePos x="0" y="0"/>
            <wp:positionH relativeFrom="column">
              <wp:posOffset>1002665</wp:posOffset>
            </wp:positionH>
            <wp:positionV relativeFrom="paragraph">
              <wp:posOffset>3723005</wp:posOffset>
            </wp:positionV>
            <wp:extent cx="1658620" cy="1243965"/>
            <wp:effectExtent l="0" t="2223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58620" cy="12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6672" behindDoc="0" locked="0" layoutInCell="1" allowOverlap="1" wp14:anchorId="431B0A50" wp14:editId="018A7B2D">
            <wp:simplePos x="0" y="0"/>
            <wp:positionH relativeFrom="column">
              <wp:posOffset>4245610</wp:posOffset>
            </wp:positionH>
            <wp:positionV relativeFrom="paragraph">
              <wp:posOffset>3725545</wp:posOffset>
            </wp:positionV>
            <wp:extent cx="1680845" cy="1260475"/>
            <wp:effectExtent l="635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80845" cy="126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5648" behindDoc="0" locked="0" layoutInCell="1" allowOverlap="1" wp14:anchorId="53FD9A73" wp14:editId="77A7F5B8">
            <wp:simplePos x="0" y="0"/>
            <wp:positionH relativeFrom="column">
              <wp:posOffset>2477770</wp:posOffset>
            </wp:positionH>
            <wp:positionV relativeFrom="paragraph">
              <wp:posOffset>1052195</wp:posOffset>
            </wp:positionV>
            <wp:extent cx="1628140" cy="1221105"/>
            <wp:effectExtent l="0" t="6033" r="4128" b="4127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28140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4624" behindDoc="0" locked="0" layoutInCell="1" allowOverlap="1" wp14:anchorId="1C8C78A9" wp14:editId="2D9CE91E">
            <wp:simplePos x="0" y="0"/>
            <wp:positionH relativeFrom="column">
              <wp:posOffset>1196975</wp:posOffset>
            </wp:positionH>
            <wp:positionV relativeFrom="paragraph">
              <wp:posOffset>1210945</wp:posOffset>
            </wp:positionV>
            <wp:extent cx="1604010" cy="871220"/>
            <wp:effectExtent l="4445" t="0" r="635" b="63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40" b="1904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0401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3600" behindDoc="0" locked="0" layoutInCell="1" allowOverlap="1" wp14:anchorId="521F79B2" wp14:editId="59C9CBD1">
            <wp:simplePos x="0" y="0"/>
            <wp:positionH relativeFrom="column">
              <wp:posOffset>3853815</wp:posOffset>
            </wp:positionH>
            <wp:positionV relativeFrom="paragraph">
              <wp:posOffset>1092835</wp:posOffset>
            </wp:positionV>
            <wp:extent cx="1534160" cy="1150620"/>
            <wp:effectExtent l="127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3416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2576" behindDoc="0" locked="0" layoutInCell="1" allowOverlap="1" wp14:anchorId="09EFDDDF" wp14:editId="55B34779">
            <wp:simplePos x="0" y="0"/>
            <wp:positionH relativeFrom="column">
              <wp:posOffset>88265</wp:posOffset>
            </wp:positionH>
            <wp:positionV relativeFrom="paragraph">
              <wp:posOffset>1141095</wp:posOffset>
            </wp:positionV>
            <wp:extent cx="1542415" cy="996315"/>
            <wp:effectExtent l="6350" t="0" r="6985" b="698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42415" cy="99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1552" behindDoc="0" locked="0" layoutInCell="1" allowOverlap="1" wp14:anchorId="428F2E4B" wp14:editId="5C236A56">
            <wp:simplePos x="0" y="0"/>
            <wp:positionH relativeFrom="column">
              <wp:posOffset>5121275</wp:posOffset>
            </wp:positionH>
            <wp:positionV relativeFrom="paragraph">
              <wp:posOffset>1131570</wp:posOffset>
            </wp:positionV>
            <wp:extent cx="1590040" cy="1016000"/>
            <wp:effectExtent l="127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004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66255DDF" wp14:editId="4D29EAD9">
                <wp:simplePos x="0" y="0"/>
                <wp:positionH relativeFrom="column">
                  <wp:posOffset>5716270</wp:posOffset>
                </wp:positionH>
                <wp:positionV relativeFrom="paragraph">
                  <wp:posOffset>3858895</wp:posOffset>
                </wp:positionV>
                <wp:extent cx="782955" cy="493395"/>
                <wp:effectExtent l="20320" t="22860" r="25400" b="1714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2955" cy="49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3E83F9A" w14:textId="77777777" w:rsidR="00065F1C" w:rsidRDefault="00065F1C" w:rsidP="00065F1C">
                            <w:pPr>
                              <w:widowControl w:val="0"/>
                              <w:jc w:val="center"/>
                              <w:rPr>
                                <w:rFonts w:ascii="Twinkl" w:hAnsi="Twinkl"/>
                              </w:rPr>
                            </w:pPr>
                            <w:r>
                              <w:rPr>
                                <w:rFonts w:ascii="Twinkl" w:hAnsi="Twinkl"/>
                              </w:rPr>
                              <w:t>Developing ball skills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255DDF" id="Text Box 16" o:spid="_x0000_s1029" type="#_x0000_t202" style="position:absolute;margin-left:450.1pt;margin-top:303.85pt;width:61.65pt;height:38.85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" strokecolor="black [0]" strokeweight="2.5pt">
                <v:shadow color="#868686"/>
                <v:textbox inset="2.88pt,2.88pt,2.88pt,2.88pt">
                  <w:txbxContent>
                    <w:p w14:paraId="43E83F9A" w14:textId="77777777" w:rsidR="00065F1C" w:rsidRDefault="00065F1C" w:rsidP="00065F1C">
                      <w:pPr>
                        <w:widowControl w:val="0"/>
                        <w:jc w:val="center"/>
                        <w:rPr>
                          <w:rFonts w:ascii="Twinkl" w:hAnsi="Twinkl"/>
                        </w:rPr>
                      </w:pPr>
                      <w:r>
                        <w:rPr>
                          <w:rFonts w:ascii="Twinkl" w:hAnsi="Twinkl"/>
                        </w:rPr>
                        <w:t>Developing ball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1E455D9F" wp14:editId="573FFF17">
                <wp:simplePos x="0" y="0"/>
                <wp:positionH relativeFrom="column">
                  <wp:posOffset>0</wp:posOffset>
                </wp:positionH>
                <wp:positionV relativeFrom="paragraph">
                  <wp:posOffset>6005830</wp:posOffset>
                </wp:positionV>
                <wp:extent cx="6615430" cy="1811020"/>
                <wp:effectExtent l="19050" t="15240" r="23495" b="2159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5430" cy="18110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B9038B" w14:textId="77777777" w:rsidR="00065F1C" w:rsidRDefault="00065F1C" w:rsidP="00065F1C">
                            <w:pPr>
                              <w:widowControl w:val="0"/>
                              <w:rPr>
                                <w:rFonts w:ascii="Twinkl" w:hAnsi="Twink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" w:hAnsi="Twinkl"/>
                                <w:sz w:val="24"/>
                                <w:szCs w:val="24"/>
                              </w:rPr>
                              <w:t>Progression to Year 1</w:t>
                            </w:r>
                          </w:p>
                          <w:p w14:paraId="3EC9D60B" w14:textId="77777777" w:rsidR="00065F1C" w:rsidRDefault="00065F1C" w:rsidP="00065F1C">
                            <w:pPr>
                              <w:widowControl w:val="0"/>
                              <w:ind w:left="567" w:hanging="567"/>
                              <w:rPr>
                                <w:rFonts w:ascii="Twinkl" w:hAnsi="Twink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winkl" w:hAnsi="Twinkl"/>
                                <w:sz w:val="24"/>
                                <w:szCs w:val="24"/>
                              </w:rPr>
                              <w:t xml:space="preserve">master basic movements including running, jumping, throwing and catching, as well as developing balance, agility and co-ordination, and begin to apply these in a range of activities </w:t>
                            </w:r>
                          </w:p>
                          <w:p w14:paraId="60254939" w14:textId="77777777" w:rsidR="00065F1C" w:rsidRDefault="00065F1C" w:rsidP="00065F1C">
                            <w:pPr>
                              <w:widowControl w:val="0"/>
                              <w:ind w:left="567" w:hanging="567"/>
                              <w:rPr>
                                <w:rFonts w:ascii="Twinkl" w:hAnsi="Twink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winkl" w:hAnsi="Twinkl"/>
                                <w:sz w:val="24"/>
                                <w:szCs w:val="24"/>
                              </w:rPr>
                              <w:t xml:space="preserve">participate in team games, developing simple tactics for attacking and defending </w:t>
                            </w:r>
                          </w:p>
                          <w:p w14:paraId="1176F8C2" w14:textId="77777777" w:rsidR="00065F1C" w:rsidRDefault="00065F1C" w:rsidP="00065F1C">
                            <w:pPr>
                              <w:widowControl w:val="0"/>
                              <w:ind w:left="567" w:hanging="567"/>
                              <w:rPr>
                                <w:rFonts w:ascii="Twinkl" w:hAnsi="Twink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winkl" w:hAnsi="Twinkl"/>
                                <w:sz w:val="24"/>
                                <w:szCs w:val="24"/>
                              </w:rPr>
                              <w:t xml:space="preserve">perform dances using simple movement patterns.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55D9F" id="Text Box 17" o:spid="_x0000_s1030" type="#_x0000_t202" style="position:absolute;margin-left:0;margin-top:472.9pt;width:520.9pt;height:142.6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" filled="f" fillcolor="#5b9bd5" strokecolor="black [0]" strokeweight="2.25pt">
                <v:shadow color="black [0]"/>
                <v:textbox inset="2.88pt,2.88pt,2.88pt,2.88pt">
                  <w:txbxContent>
                    <w:p w14:paraId="72B9038B" w14:textId="77777777" w:rsidR="00065F1C" w:rsidRDefault="00065F1C" w:rsidP="00065F1C">
                      <w:pPr>
                        <w:widowControl w:val="0"/>
                        <w:rPr>
                          <w:rFonts w:ascii="Twinkl" w:hAnsi="Twinkl"/>
                          <w:sz w:val="24"/>
                          <w:szCs w:val="24"/>
                        </w:rPr>
                      </w:pPr>
                      <w:r>
                        <w:rPr>
                          <w:rFonts w:ascii="Twinkl" w:hAnsi="Twinkl"/>
                          <w:sz w:val="24"/>
                          <w:szCs w:val="24"/>
                        </w:rPr>
                        <w:t>Progression to Year 1</w:t>
                      </w:r>
                    </w:p>
                    <w:p w14:paraId="3EC9D60B" w14:textId="77777777" w:rsidR="00065F1C" w:rsidRDefault="00065F1C" w:rsidP="00065F1C">
                      <w:pPr>
                        <w:widowControl w:val="0"/>
                        <w:ind w:left="567" w:hanging="567"/>
                        <w:rPr>
                          <w:rFonts w:ascii="Twinkl" w:hAnsi="Twinkl"/>
                          <w:sz w:val="24"/>
                          <w:szCs w:val="24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·</w:t>
                      </w:r>
                      <w:r>
                        <w:t> </w:t>
                      </w:r>
                      <w:r>
                        <w:rPr>
                          <w:rFonts w:ascii="Twinkl" w:hAnsi="Twinkl"/>
                          <w:sz w:val="24"/>
                          <w:szCs w:val="24"/>
                        </w:rPr>
                        <w:t xml:space="preserve">master basic movements including running, jumping, throwing and catching, as well as developing balance, agility and co-ordination, and begin to apply these in a range of activities </w:t>
                      </w:r>
                    </w:p>
                    <w:p w14:paraId="60254939" w14:textId="77777777" w:rsidR="00065F1C" w:rsidRDefault="00065F1C" w:rsidP="00065F1C">
                      <w:pPr>
                        <w:widowControl w:val="0"/>
                        <w:ind w:left="567" w:hanging="567"/>
                        <w:rPr>
                          <w:rFonts w:ascii="Twinkl" w:hAnsi="Twinkl"/>
                          <w:sz w:val="24"/>
                          <w:szCs w:val="24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·</w:t>
                      </w:r>
                      <w:r>
                        <w:t> </w:t>
                      </w:r>
                      <w:r>
                        <w:rPr>
                          <w:rFonts w:ascii="Twinkl" w:hAnsi="Twinkl"/>
                          <w:sz w:val="24"/>
                          <w:szCs w:val="24"/>
                        </w:rPr>
                        <w:t xml:space="preserve">participate in team games, developing simple tactics for attacking and defending </w:t>
                      </w:r>
                    </w:p>
                    <w:p w14:paraId="1176F8C2" w14:textId="77777777" w:rsidR="00065F1C" w:rsidRDefault="00065F1C" w:rsidP="00065F1C">
                      <w:pPr>
                        <w:widowControl w:val="0"/>
                        <w:ind w:left="567" w:hanging="567"/>
                        <w:rPr>
                          <w:rFonts w:ascii="Twinkl" w:hAnsi="Twinkl"/>
                          <w:sz w:val="24"/>
                          <w:szCs w:val="24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·</w:t>
                      </w:r>
                      <w:r>
                        <w:t> </w:t>
                      </w:r>
                      <w:r>
                        <w:rPr>
                          <w:rFonts w:ascii="Twinkl" w:hAnsi="Twinkl"/>
                          <w:sz w:val="24"/>
                          <w:szCs w:val="24"/>
                        </w:rPr>
                        <w:t xml:space="preserve">perform dances using simple movement patterns.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 wp14:anchorId="2E6CC81A" wp14:editId="42B5E5DC">
                <wp:simplePos x="0" y="0"/>
                <wp:positionH relativeFrom="column">
                  <wp:posOffset>135255</wp:posOffset>
                </wp:positionH>
                <wp:positionV relativeFrom="paragraph">
                  <wp:posOffset>3754120</wp:posOffset>
                </wp:positionV>
                <wp:extent cx="1022985" cy="556260"/>
                <wp:effectExtent l="20955" t="22860" r="22860" b="2095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985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DBC508B" w14:textId="77777777" w:rsidR="00065F1C" w:rsidRDefault="00065F1C" w:rsidP="00065F1C">
                            <w:pPr>
                              <w:widowControl w:val="0"/>
                              <w:jc w:val="center"/>
                              <w:rPr>
                                <w:rFonts w:ascii="Twinkl" w:hAnsi="Twinkl"/>
                              </w:rPr>
                            </w:pPr>
                            <w:r>
                              <w:rPr>
                                <w:rFonts w:ascii="Twinkl" w:hAnsi="Twinkl"/>
                              </w:rPr>
                              <w:t xml:space="preserve">Moving in </w:t>
                            </w:r>
                          </w:p>
                          <w:p w14:paraId="7C6AB989" w14:textId="77777777" w:rsidR="00065F1C" w:rsidRDefault="00065F1C" w:rsidP="00065F1C">
                            <w:pPr>
                              <w:widowControl w:val="0"/>
                              <w:jc w:val="center"/>
                              <w:rPr>
                                <w:rFonts w:ascii="Twinkl" w:hAnsi="Twinkl"/>
                              </w:rPr>
                            </w:pPr>
                            <w:r>
                              <w:rPr>
                                <w:rFonts w:ascii="Twinkl" w:hAnsi="Twinkl"/>
                              </w:rPr>
                              <w:t>different ways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CC81A" id="Text Box 18" o:spid="_x0000_s1031" type="#_x0000_t202" style="position:absolute;margin-left:10.65pt;margin-top:295.6pt;width:80.55pt;height:43.8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" strokecolor="black [0]" strokeweight="2.5pt">
                <v:shadow color="#868686"/>
                <v:textbox inset="2.88pt,2.88pt,2.88pt,2.88pt">
                  <w:txbxContent>
                    <w:p w14:paraId="3DBC508B" w14:textId="77777777" w:rsidR="00065F1C" w:rsidRDefault="00065F1C" w:rsidP="00065F1C">
                      <w:pPr>
                        <w:widowControl w:val="0"/>
                        <w:jc w:val="center"/>
                        <w:rPr>
                          <w:rFonts w:ascii="Twinkl" w:hAnsi="Twinkl"/>
                        </w:rPr>
                      </w:pPr>
                      <w:r>
                        <w:rPr>
                          <w:rFonts w:ascii="Twinkl" w:hAnsi="Twinkl"/>
                        </w:rPr>
                        <w:t xml:space="preserve">Moving in </w:t>
                      </w:r>
                    </w:p>
                    <w:p w14:paraId="7C6AB989" w14:textId="77777777" w:rsidR="00065F1C" w:rsidRDefault="00065F1C" w:rsidP="00065F1C">
                      <w:pPr>
                        <w:widowControl w:val="0"/>
                        <w:jc w:val="center"/>
                        <w:rPr>
                          <w:rFonts w:ascii="Twinkl" w:hAnsi="Twinkl"/>
                        </w:rPr>
                      </w:pPr>
                      <w:r>
                        <w:rPr>
                          <w:rFonts w:ascii="Twinkl" w:hAnsi="Twinkl"/>
                        </w:rPr>
                        <w:t>different ways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3E1B0A74" wp14:editId="516249CC">
                <wp:simplePos x="0" y="0"/>
                <wp:positionH relativeFrom="column">
                  <wp:posOffset>4629150</wp:posOffset>
                </wp:positionH>
                <wp:positionV relativeFrom="paragraph">
                  <wp:posOffset>2575560</wp:posOffset>
                </wp:positionV>
                <wp:extent cx="1381760" cy="600075"/>
                <wp:effectExtent l="19050" t="24130" r="18415" b="2349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76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CAE68DA" w14:textId="77777777" w:rsidR="00065F1C" w:rsidRDefault="00065F1C" w:rsidP="00065F1C">
                            <w:pPr>
                              <w:widowControl w:val="0"/>
                              <w:jc w:val="center"/>
                              <w:rPr>
                                <w:rFonts w:ascii="Twinkl" w:hAnsi="Twinkl"/>
                              </w:rPr>
                            </w:pPr>
                            <w:r>
                              <w:rPr>
                                <w:rFonts w:ascii="Twinkl" w:hAnsi="Twinkl"/>
                              </w:rPr>
                              <w:t>Developing balance and spatial awareness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B0A74" id="Text Box 19" o:spid="_x0000_s1032" type="#_x0000_t202" style="position:absolute;margin-left:364.5pt;margin-top:202.8pt;width:108.8pt;height:47.25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" strokecolor="black [0]" strokeweight="2.5pt">
                <v:shadow color="#868686"/>
                <v:textbox inset="2.88pt,2.88pt,2.88pt,2.88pt">
                  <w:txbxContent>
                    <w:p w14:paraId="3CAE68DA" w14:textId="77777777" w:rsidR="00065F1C" w:rsidRDefault="00065F1C" w:rsidP="00065F1C">
                      <w:pPr>
                        <w:widowControl w:val="0"/>
                        <w:jc w:val="center"/>
                        <w:rPr>
                          <w:rFonts w:ascii="Twinkl" w:hAnsi="Twinkl"/>
                        </w:rPr>
                      </w:pPr>
                      <w:r>
                        <w:rPr>
                          <w:rFonts w:ascii="Twinkl" w:hAnsi="Twinkl"/>
                        </w:rPr>
                        <w:t>Developing balance and spatial awareness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4A8DD46C" wp14:editId="3B5BF211">
                <wp:simplePos x="0" y="0"/>
                <wp:positionH relativeFrom="column">
                  <wp:posOffset>800100</wp:posOffset>
                </wp:positionH>
                <wp:positionV relativeFrom="paragraph">
                  <wp:posOffset>2555875</wp:posOffset>
                </wp:positionV>
                <wp:extent cx="1198880" cy="614680"/>
                <wp:effectExtent l="19050" t="19050" r="20320" b="2349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61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FC2FB08" w14:textId="77777777" w:rsidR="00065F1C" w:rsidRDefault="00065F1C" w:rsidP="00065F1C">
                            <w:pPr>
                              <w:widowControl w:val="0"/>
                              <w:jc w:val="center"/>
                              <w:rPr>
                                <w:rFonts w:ascii="Twinkl" w:hAnsi="Twinkl"/>
                              </w:rPr>
                            </w:pPr>
                            <w:r>
                              <w:rPr>
                                <w:rFonts w:ascii="Twinkl" w:hAnsi="Twinkl"/>
                              </w:rPr>
                              <w:t>Developing our physical strength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DD46C" id="Text Box 20" o:spid="_x0000_s1033" type="#_x0000_t202" style="position:absolute;margin-left:63pt;margin-top:201.25pt;width:94.4pt;height:48.4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" strokecolor="black [0]" strokeweight="2.5pt">
                <v:shadow color="#868686"/>
                <v:textbox inset="2.88pt,2.88pt,2.88pt,2.88pt">
                  <w:txbxContent>
                    <w:p w14:paraId="2FC2FB08" w14:textId="77777777" w:rsidR="00065F1C" w:rsidRDefault="00065F1C" w:rsidP="00065F1C">
                      <w:pPr>
                        <w:widowControl w:val="0"/>
                        <w:jc w:val="center"/>
                        <w:rPr>
                          <w:rFonts w:ascii="Twinkl" w:hAnsi="Twinkl"/>
                        </w:rPr>
                      </w:pPr>
                      <w:r>
                        <w:rPr>
                          <w:rFonts w:ascii="Twinkl" w:hAnsi="Twinkl"/>
                        </w:rPr>
                        <w:t>Developing our physical strength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2071D890" wp14:editId="5ED8B9C7">
                <wp:simplePos x="0" y="0"/>
                <wp:positionH relativeFrom="column">
                  <wp:posOffset>1989455</wp:posOffset>
                </wp:positionH>
                <wp:positionV relativeFrom="paragraph">
                  <wp:posOffset>257810</wp:posOffset>
                </wp:positionV>
                <wp:extent cx="3178175" cy="329565"/>
                <wp:effectExtent l="17780" t="17780" r="23495" b="1460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8175" cy="3295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1240416" w14:textId="77777777" w:rsidR="00065F1C" w:rsidRDefault="00065F1C" w:rsidP="00065F1C">
                            <w:pPr>
                              <w:widowControl w:val="0"/>
                              <w:jc w:val="center"/>
                              <w:rPr>
                                <w:rFonts w:ascii="Twinkl" w:hAnsi="Twink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" w:hAnsi="Twinkl"/>
                                <w:sz w:val="24"/>
                                <w:szCs w:val="24"/>
                              </w:rPr>
                              <w:t>This is what you might see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1D890" id="Text Box 21" o:spid="_x0000_s1034" type="#_x0000_t202" style="position:absolute;margin-left:156.65pt;margin-top:20.3pt;width:250.25pt;height:25.9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" filled="f" fillcolor="#5b9bd5" strokecolor="black [0]" strokeweight="2.25pt">
                <v:shadow color="black [0]"/>
                <v:textbox inset="2.88pt,2.88pt,2.88pt,2.88pt">
                  <w:txbxContent>
                    <w:p w14:paraId="61240416" w14:textId="77777777" w:rsidR="00065F1C" w:rsidRDefault="00065F1C" w:rsidP="00065F1C">
                      <w:pPr>
                        <w:widowControl w:val="0"/>
                        <w:jc w:val="center"/>
                        <w:rPr>
                          <w:rFonts w:ascii="Twinkl" w:hAnsi="Twinkl"/>
                          <w:sz w:val="24"/>
                          <w:szCs w:val="24"/>
                        </w:rPr>
                      </w:pPr>
                      <w:r>
                        <w:rPr>
                          <w:rFonts w:ascii="Twinkl" w:hAnsi="Twinkl"/>
                          <w:sz w:val="24"/>
                          <w:szCs w:val="24"/>
                        </w:rPr>
                        <w:t>This is what you might see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06770E72" wp14:editId="0841C96B">
                <wp:simplePos x="0" y="0"/>
                <wp:positionH relativeFrom="column">
                  <wp:posOffset>0</wp:posOffset>
                </wp:positionH>
                <wp:positionV relativeFrom="paragraph">
                  <wp:posOffset>723265</wp:posOffset>
                </wp:positionV>
                <wp:extent cx="6546215" cy="4592320"/>
                <wp:effectExtent l="19050" t="17145" r="16510" b="1968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6215" cy="45923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10C95DC" w14:textId="77777777" w:rsidR="00065F1C" w:rsidRDefault="00065F1C" w:rsidP="00065F1C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70E72" id="Text Box 22" o:spid="_x0000_s1035" type="#_x0000_t202" style="position:absolute;margin-left:0;margin-top:56.95pt;width:515.45pt;height:361.6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" filled="f" fillcolor="#5b9bd5" strokecolor="black [0]" strokeweight="2.25pt">
                <v:shadow color="black [0]"/>
                <v:textbox inset="2.88pt,2.88pt,2.88pt,2.88pt">
                  <w:txbxContent>
                    <w:p w14:paraId="510C95DC" w14:textId="77777777" w:rsidR="00065F1C" w:rsidRDefault="00065F1C" w:rsidP="00065F1C"/>
                  </w:txbxContent>
                </v:textbox>
              </v:shape>
            </w:pict>
          </mc:Fallback>
        </mc:AlternateContent>
      </w:r>
    </w:p>
    <w:p w14:paraId="53C71F36" w14:textId="77777777" w:rsidR="00DC72C5" w:rsidRDefault="00DC72C5" w:rsidP="00DC72C5">
      <w:pPr>
        <w:rPr>
          <w:rFonts w:ascii="Twinkl" w:hAnsi="Twinkl"/>
          <w:sz w:val="24"/>
          <w:szCs w:val="24"/>
        </w:rPr>
      </w:pPr>
    </w:p>
    <w:p w14:paraId="284ABE0B" w14:textId="77777777" w:rsidR="009006A6" w:rsidRDefault="009006A6" w:rsidP="00B24ECD">
      <w:pPr>
        <w:jc w:val="center"/>
        <w:rPr>
          <w:rFonts w:ascii="Twinkl" w:hAnsi="Twinkl"/>
          <w:sz w:val="24"/>
          <w:szCs w:val="24"/>
        </w:rPr>
      </w:pPr>
    </w:p>
    <w:p w14:paraId="26381755" w14:textId="50E3F16B" w:rsidR="009006A6" w:rsidRDefault="009006A6" w:rsidP="00B24ECD">
      <w:pPr>
        <w:jc w:val="center"/>
        <w:rPr>
          <w:rFonts w:ascii="Twinkl" w:hAnsi="Twinkl"/>
          <w:sz w:val="24"/>
          <w:szCs w:val="24"/>
        </w:rPr>
      </w:pPr>
    </w:p>
    <w:p w14:paraId="53B17208" w14:textId="0B00AFD7" w:rsidR="009006A6" w:rsidRDefault="009006A6" w:rsidP="00B24ECD">
      <w:pPr>
        <w:jc w:val="center"/>
        <w:rPr>
          <w:rFonts w:ascii="Twinkl" w:hAnsi="Twinkl"/>
          <w:sz w:val="24"/>
          <w:szCs w:val="24"/>
        </w:rPr>
      </w:pPr>
    </w:p>
    <w:p w14:paraId="5796F66F" w14:textId="5578F057" w:rsidR="006D336F" w:rsidRDefault="006D336F" w:rsidP="00811402">
      <w:pPr>
        <w:rPr>
          <w:rFonts w:ascii="Twinkl" w:hAnsi="Twinkl"/>
          <w:sz w:val="24"/>
          <w:szCs w:val="24"/>
        </w:rPr>
      </w:pPr>
    </w:p>
    <w:p w14:paraId="04D50A71" w14:textId="77777777" w:rsidR="006D336F" w:rsidRDefault="006D336F" w:rsidP="00B24ECD">
      <w:pPr>
        <w:jc w:val="center"/>
        <w:rPr>
          <w:rFonts w:ascii="Twinkl" w:hAnsi="Twinkl"/>
          <w:sz w:val="24"/>
          <w:szCs w:val="24"/>
        </w:rPr>
      </w:pPr>
    </w:p>
    <w:p w14:paraId="34D6BBC1" w14:textId="35AF50A0" w:rsidR="00B24ECD" w:rsidRPr="00F74DB8" w:rsidRDefault="00B24ECD" w:rsidP="00F74DB8">
      <w:pPr>
        <w:jc w:val="center"/>
        <w:rPr>
          <w:rFonts w:ascii="Twinkl" w:hAnsi="Twinkl"/>
          <w:sz w:val="24"/>
          <w:szCs w:val="24"/>
        </w:rPr>
        <w:sectPr w:rsidR="00B24ECD" w:rsidRPr="00F74DB8" w:rsidSect="00041410">
          <w:pgSz w:w="11906" w:h="16838"/>
          <w:pgMar w:top="720" w:right="720" w:bottom="720" w:left="720" w:header="709" w:footer="709" w:gutter="0"/>
          <w:pgBorders w:offsetFrom="page">
            <w:top w:val="single" w:sz="18" w:space="24" w:color="FFC000" w:themeColor="accent4"/>
            <w:left w:val="single" w:sz="18" w:space="24" w:color="FFC000" w:themeColor="accent4"/>
            <w:bottom w:val="single" w:sz="18" w:space="24" w:color="FFC000" w:themeColor="accent4"/>
            <w:right w:val="single" w:sz="18" w:space="24" w:color="FFC000" w:themeColor="accent4"/>
          </w:pgBorders>
          <w:cols w:space="708"/>
          <w:docGrid w:linePitch="360"/>
        </w:sectPr>
      </w:pPr>
    </w:p>
    <w:p w14:paraId="71EA1E10" w14:textId="77777777" w:rsidR="008E5CB7" w:rsidRDefault="00023424" w:rsidP="00023424">
      <w:pPr>
        <w:jc w:val="center"/>
        <w:rPr>
          <w:rFonts w:ascii="Twinkl" w:hAnsi="Twinkl"/>
          <w:sz w:val="24"/>
          <w:szCs w:val="24"/>
          <w:u w:val="single"/>
        </w:rPr>
      </w:pPr>
      <w:r>
        <w:rPr>
          <w:rFonts w:ascii="Twinkl" w:hAnsi="Twinkl"/>
          <w:sz w:val="24"/>
          <w:szCs w:val="24"/>
          <w:u w:val="single"/>
        </w:rPr>
        <w:lastRenderedPageBreak/>
        <w:t>Curriculum</w:t>
      </w:r>
      <w:r w:rsidR="008E5CB7">
        <w:rPr>
          <w:rFonts w:ascii="Twinkl" w:hAnsi="Twinkl"/>
          <w:sz w:val="24"/>
          <w:szCs w:val="24"/>
          <w:u w:val="single"/>
        </w:rPr>
        <w:t xml:space="preserve"> Map</w:t>
      </w:r>
    </w:p>
    <w:p w14:paraId="59A1A85F" w14:textId="4765AD5D" w:rsidR="00ED18D1" w:rsidRPr="00023424" w:rsidRDefault="008E5CB7" w:rsidP="00023424">
      <w:pPr>
        <w:jc w:val="center"/>
        <w:rPr>
          <w:rFonts w:ascii="Twinkl" w:hAnsi="Twinkl"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22B89EF4" wp14:editId="4AFE5997">
            <wp:extent cx="9406976" cy="5562600"/>
            <wp:effectExtent l="0" t="0" r="3810" b="0"/>
            <wp:docPr id="7" name="Content Placeholder 6">
              <a:extLst xmlns:a="http://schemas.openxmlformats.org/drawingml/2006/main">
                <a:ext uri="{FF2B5EF4-FFF2-40B4-BE49-F238E27FC236}">
                  <a16:creationId xmlns:a16="http://schemas.microsoft.com/office/drawing/2014/main" id="{C62DD8A1-8FAC-47F1-BFDC-AB7810171CEE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ent Placeholder 6">
                      <a:extLst>
                        <a:ext uri="{FF2B5EF4-FFF2-40B4-BE49-F238E27FC236}">
                          <a16:creationId xmlns:a16="http://schemas.microsoft.com/office/drawing/2014/main" id="{C62DD8A1-8FAC-47F1-BFDC-AB7810171CEE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423094" cy="5572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3424">
        <w:rPr>
          <w:rFonts w:ascii="Twinkl" w:hAnsi="Twinkl"/>
          <w:sz w:val="24"/>
          <w:szCs w:val="24"/>
          <w:u w:val="single"/>
        </w:rPr>
        <w:t xml:space="preserve"> </w:t>
      </w:r>
    </w:p>
    <w:p w14:paraId="461F00AA" w14:textId="2E6949DC" w:rsidR="00ED18D1" w:rsidRDefault="00ED18D1" w:rsidP="00B24ECD">
      <w:pPr>
        <w:rPr>
          <w:rFonts w:ascii="Twinkl" w:hAnsi="Twinkl"/>
          <w:sz w:val="24"/>
          <w:szCs w:val="24"/>
          <w:u w:val="single"/>
        </w:rPr>
      </w:pPr>
    </w:p>
    <w:sectPr w:rsidR="00ED18D1" w:rsidSect="006C535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6838" w:h="11906" w:orient="landscape"/>
      <w:pgMar w:top="720" w:right="720" w:bottom="720" w:left="720" w:header="708" w:footer="708" w:gutter="0"/>
      <w:pgBorders w:offsetFrom="page">
        <w:top w:val="single" w:sz="18" w:space="24" w:color="FFC000" w:themeColor="accent4"/>
        <w:left w:val="single" w:sz="18" w:space="24" w:color="FFC000" w:themeColor="accent4"/>
        <w:bottom w:val="single" w:sz="18" w:space="24" w:color="FFC000" w:themeColor="accent4"/>
        <w:right w:val="single" w:sz="18" w:space="24" w:color="FFC000" w:themeColor="accent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D420F" w14:textId="77777777" w:rsidR="00A87723" w:rsidRDefault="00B5794B">
      <w:pPr>
        <w:spacing w:after="0" w:line="240" w:lineRule="auto"/>
      </w:pPr>
      <w:r>
        <w:separator/>
      </w:r>
    </w:p>
  </w:endnote>
  <w:endnote w:type="continuationSeparator" w:id="0">
    <w:p w14:paraId="3485636E" w14:textId="77777777" w:rsidR="00A87723" w:rsidRDefault="00B57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ssoon Primary">
    <w:panose1 w:val="00000400000000000000"/>
    <w:charset w:val="00"/>
    <w:family w:val="auto"/>
    <w:pitch w:val="variable"/>
    <w:sig w:usb0="A000002F" w:usb1="40000048" w:usb2="00000000" w:usb3="00000000" w:csb0="00000111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FB633" w14:textId="77777777" w:rsidR="00371A9E" w:rsidRDefault="00065F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9E37E" w14:textId="77777777" w:rsidR="00371A9E" w:rsidRDefault="00065F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1EFEA" w14:textId="77777777" w:rsidR="00371A9E" w:rsidRDefault="00065F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7581F" w14:textId="77777777" w:rsidR="00A87723" w:rsidRDefault="00B5794B">
      <w:pPr>
        <w:spacing w:after="0" w:line="240" w:lineRule="auto"/>
      </w:pPr>
      <w:r>
        <w:separator/>
      </w:r>
    </w:p>
  </w:footnote>
  <w:footnote w:type="continuationSeparator" w:id="0">
    <w:p w14:paraId="62A342D9" w14:textId="77777777" w:rsidR="00A87723" w:rsidRDefault="00B57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404A7" w14:textId="77777777" w:rsidR="00371A9E" w:rsidRDefault="00065F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74E51" w14:textId="3A0ABFB3" w:rsidR="00371A9E" w:rsidRDefault="00065F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634D5" w14:textId="77777777" w:rsidR="00371A9E" w:rsidRDefault="00065F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3EDA"/>
    <w:multiLevelType w:val="hybridMultilevel"/>
    <w:tmpl w:val="2618B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F6845"/>
    <w:multiLevelType w:val="hybridMultilevel"/>
    <w:tmpl w:val="6714CE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FD101E"/>
    <w:multiLevelType w:val="hybridMultilevel"/>
    <w:tmpl w:val="98940832"/>
    <w:lvl w:ilvl="0" w:tplc="842AB670">
      <w:numFmt w:val="bullet"/>
      <w:lvlText w:val="-"/>
      <w:lvlJc w:val="left"/>
      <w:pPr>
        <w:ind w:left="720" w:hanging="360"/>
      </w:pPr>
      <w:rPr>
        <w:rFonts w:ascii="Twinkl" w:eastAsiaTheme="minorHAnsi" w:hAnsi="Twink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A5ED3"/>
    <w:multiLevelType w:val="hybridMultilevel"/>
    <w:tmpl w:val="3B98B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31551"/>
    <w:multiLevelType w:val="hybridMultilevel"/>
    <w:tmpl w:val="3B904DC6"/>
    <w:lvl w:ilvl="0" w:tplc="23585F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165D0"/>
    <w:multiLevelType w:val="hybridMultilevel"/>
    <w:tmpl w:val="1A28EBDA"/>
    <w:lvl w:ilvl="0" w:tplc="AF68984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24B5F"/>
    <w:multiLevelType w:val="multilevel"/>
    <w:tmpl w:val="85569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A16B6A"/>
    <w:multiLevelType w:val="hybridMultilevel"/>
    <w:tmpl w:val="31142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66BBA"/>
    <w:multiLevelType w:val="hybridMultilevel"/>
    <w:tmpl w:val="F41ED7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A93709"/>
    <w:multiLevelType w:val="hybridMultilevel"/>
    <w:tmpl w:val="EBE088B2"/>
    <w:lvl w:ilvl="0" w:tplc="D1205A4E">
      <w:numFmt w:val="bullet"/>
      <w:lvlText w:val="-"/>
      <w:lvlJc w:val="left"/>
      <w:pPr>
        <w:ind w:left="720" w:hanging="360"/>
      </w:pPr>
      <w:rPr>
        <w:rFonts w:ascii="Twinkl" w:eastAsiaTheme="minorHAnsi" w:hAnsi="Twink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77B38"/>
    <w:multiLevelType w:val="hybridMultilevel"/>
    <w:tmpl w:val="E496E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E7530F"/>
    <w:multiLevelType w:val="hybridMultilevel"/>
    <w:tmpl w:val="5860B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B360F"/>
    <w:multiLevelType w:val="hybridMultilevel"/>
    <w:tmpl w:val="3D58C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312C37"/>
    <w:multiLevelType w:val="hybridMultilevel"/>
    <w:tmpl w:val="09046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996745"/>
    <w:multiLevelType w:val="multilevel"/>
    <w:tmpl w:val="0B46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352962"/>
    <w:multiLevelType w:val="hybridMultilevel"/>
    <w:tmpl w:val="9CA4C1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4E2D81"/>
    <w:multiLevelType w:val="hybridMultilevel"/>
    <w:tmpl w:val="55C85DF6"/>
    <w:lvl w:ilvl="0" w:tplc="3F7CFD0C">
      <w:numFmt w:val="bullet"/>
      <w:lvlText w:val="-"/>
      <w:lvlJc w:val="left"/>
      <w:pPr>
        <w:ind w:left="720" w:hanging="360"/>
      </w:pPr>
      <w:rPr>
        <w:rFonts w:ascii="Twinkl" w:eastAsiaTheme="minorHAnsi" w:hAnsi="Twink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8301B"/>
    <w:multiLevelType w:val="hybridMultilevel"/>
    <w:tmpl w:val="50C87720"/>
    <w:lvl w:ilvl="0" w:tplc="0809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8" w15:restartNumberingAfterBreak="0">
    <w:nsid w:val="3BC07416"/>
    <w:multiLevelType w:val="hybridMultilevel"/>
    <w:tmpl w:val="6F36E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FD0881"/>
    <w:multiLevelType w:val="hybridMultilevel"/>
    <w:tmpl w:val="D6121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BF6C54"/>
    <w:multiLevelType w:val="hybridMultilevel"/>
    <w:tmpl w:val="294A4A64"/>
    <w:lvl w:ilvl="0" w:tplc="2424F26E">
      <w:numFmt w:val="bullet"/>
      <w:lvlText w:val="-"/>
      <w:lvlJc w:val="left"/>
      <w:pPr>
        <w:ind w:left="720" w:hanging="360"/>
      </w:pPr>
      <w:rPr>
        <w:rFonts w:ascii="Twinkl" w:eastAsiaTheme="minorHAnsi" w:hAnsi="Twink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5A0DAE"/>
    <w:multiLevelType w:val="hybridMultilevel"/>
    <w:tmpl w:val="EC74B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B0031"/>
    <w:multiLevelType w:val="multilevel"/>
    <w:tmpl w:val="199CD1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FF2E01"/>
    <w:multiLevelType w:val="multilevel"/>
    <w:tmpl w:val="3B84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2A6464"/>
    <w:multiLevelType w:val="hybridMultilevel"/>
    <w:tmpl w:val="2454E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C46FB"/>
    <w:multiLevelType w:val="multilevel"/>
    <w:tmpl w:val="BEC8A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F70922"/>
    <w:multiLevelType w:val="hybridMultilevel"/>
    <w:tmpl w:val="D26C02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9806BF"/>
    <w:multiLevelType w:val="hybridMultilevel"/>
    <w:tmpl w:val="E9E80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765D3D"/>
    <w:multiLevelType w:val="hybridMultilevel"/>
    <w:tmpl w:val="C6F8C1C8"/>
    <w:lvl w:ilvl="0" w:tplc="56C2D5B2">
      <w:start w:val="1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sz w:val="2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3C01D9"/>
    <w:multiLevelType w:val="hybridMultilevel"/>
    <w:tmpl w:val="26C256C2"/>
    <w:lvl w:ilvl="0" w:tplc="08090001">
      <w:start w:val="1"/>
      <w:numFmt w:val="bullet"/>
      <w:lvlText w:val=""/>
      <w:lvlJc w:val="left"/>
      <w:pPr>
        <w:ind w:left="6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59" w:hanging="360"/>
      </w:pPr>
      <w:rPr>
        <w:rFonts w:ascii="Wingdings" w:hAnsi="Wingdings" w:hint="default"/>
      </w:rPr>
    </w:lvl>
  </w:abstractNum>
  <w:abstractNum w:abstractNumId="30" w15:restartNumberingAfterBreak="0">
    <w:nsid w:val="5C417A8F"/>
    <w:multiLevelType w:val="hybridMultilevel"/>
    <w:tmpl w:val="3842B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3740FB"/>
    <w:multiLevelType w:val="hybridMultilevel"/>
    <w:tmpl w:val="5824E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B97A45"/>
    <w:multiLevelType w:val="hybridMultilevel"/>
    <w:tmpl w:val="7DC8F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5302E9"/>
    <w:multiLevelType w:val="hybridMultilevel"/>
    <w:tmpl w:val="A74E0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107808"/>
    <w:multiLevelType w:val="hybridMultilevel"/>
    <w:tmpl w:val="1668D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116047"/>
    <w:multiLevelType w:val="hybridMultilevel"/>
    <w:tmpl w:val="7CA2FA28"/>
    <w:lvl w:ilvl="0" w:tplc="3A6216A8">
      <w:numFmt w:val="bullet"/>
      <w:lvlText w:val="-"/>
      <w:lvlJc w:val="left"/>
      <w:pPr>
        <w:ind w:left="720" w:hanging="360"/>
      </w:pPr>
      <w:rPr>
        <w:rFonts w:ascii="Twinkl" w:eastAsiaTheme="minorHAnsi" w:hAnsi="Twink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307831"/>
    <w:multiLevelType w:val="hybridMultilevel"/>
    <w:tmpl w:val="62E0B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6F0890"/>
    <w:multiLevelType w:val="hybridMultilevel"/>
    <w:tmpl w:val="B27604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7D3A94"/>
    <w:multiLevelType w:val="hybridMultilevel"/>
    <w:tmpl w:val="24F07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C31B4B"/>
    <w:multiLevelType w:val="hybridMultilevel"/>
    <w:tmpl w:val="8D36E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FC0413"/>
    <w:multiLevelType w:val="hybridMultilevel"/>
    <w:tmpl w:val="CA221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204E7D"/>
    <w:multiLevelType w:val="hybridMultilevel"/>
    <w:tmpl w:val="B4C69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9965F0"/>
    <w:multiLevelType w:val="hybridMultilevel"/>
    <w:tmpl w:val="ED242F5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9"/>
  </w:num>
  <w:num w:numId="3">
    <w:abstractNumId w:val="38"/>
  </w:num>
  <w:num w:numId="4">
    <w:abstractNumId w:val="11"/>
  </w:num>
  <w:num w:numId="5">
    <w:abstractNumId w:val="40"/>
  </w:num>
  <w:num w:numId="6">
    <w:abstractNumId w:val="34"/>
  </w:num>
  <w:num w:numId="7">
    <w:abstractNumId w:val="31"/>
  </w:num>
  <w:num w:numId="8">
    <w:abstractNumId w:val="21"/>
  </w:num>
  <w:num w:numId="9">
    <w:abstractNumId w:val="24"/>
  </w:num>
  <w:num w:numId="10">
    <w:abstractNumId w:val="41"/>
  </w:num>
  <w:num w:numId="11">
    <w:abstractNumId w:val="10"/>
  </w:num>
  <w:num w:numId="12">
    <w:abstractNumId w:val="42"/>
  </w:num>
  <w:num w:numId="13">
    <w:abstractNumId w:val="13"/>
  </w:num>
  <w:num w:numId="14">
    <w:abstractNumId w:val="18"/>
  </w:num>
  <w:num w:numId="15">
    <w:abstractNumId w:val="35"/>
  </w:num>
  <w:num w:numId="16">
    <w:abstractNumId w:val="30"/>
  </w:num>
  <w:num w:numId="17">
    <w:abstractNumId w:val="16"/>
  </w:num>
  <w:num w:numId="18">
    <w:abstractNumId w:val="20"/>
  </w:num>
  <w:num w:numId="19">
    <w:abstractNumId w:val="9"/>
  </w:num>
  <w:num w:numId="20">
    <w:abstractNumId w:val="7"/>
  </w:num>
  <w:num w:numId="21">
    <w:abstractNumId w:val="2"/>
  </w:num>
  <w:num w:numId="22">
    <w:abstractNumId w:val="28"/>
  </w:num>
  <w:num w:numId="23">
    <w:abstractNumId w:val="29"/>
  </w:num>
  <w:num w:numId="24">
    <w:abstractNumId w:val="33"/>
  </w:num>
  <w:num w:numId="25">
    <w:abstractNumId w:val="17"/>
  </w:num>
  <w:num w:numId="26">
    <w:abstractNumId w:val="19"/>
  </w:num>
  <w:num w:numId="27">
    <w:abstractNumId w:val="12"/>
  </w:num>
  <w:num w:numId="28">
    <w:abstractNumId w:val="0"/>
  </w:num>
  <w:num w:numId="29">
    <w:abstractNumId w:val="36"/>
  </w:num>
  <w:num w:numId="30">
    <w:abstractNumId w:val="5"/>
  </w:num>
  <w:num w:numId="31">
    <w:abstractNumId w:val="3"/>
  </w:num>
  <w:num w:numId="32">
    <w:abstractNumId w:val="4"/>
  </w:num>
  <w:num w:numId="33">
    <w:abstractNumId w:val="6"/>
  </w:num>
  <w:num w:numId="34">
    <w:abstractNumId w:val="23"/>
  </w:num>
  <w:num w:numId="35">
    <w:abstractNumId w:val="8"/>
  </w:num>
  <w:num w:numId="36">
    <w:abstractNumId w:val="37"/>
  </w:num>
  <w:num w:numId="37">
    <w:abstractNumId w:val="26"/>
  </w:num>
  <w:num w:numId="38">
    <w:abstractNumId w:val="1"/>
  </w:num>
  <w:num w:numId="39">
    <w:abstractNumId w:val="15"/>
  </w:num>
  <w:num w:numId="40">
    <w:abstractNumId w:val="22"/>
  </w:num>
  <w:num w:numId="41">
    <w:abstractNumId w:val="25"/>
  </w:num>
  <w:num w:numId="42">
    <w:abstractNumId w:val="14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06D"/>
    <w:rsid w:val="00017B69"/>
    <w:rsid w:val="000203F0"/>
    <w:rsid w:val="00023424"/>
    <w:rsid w:val="00041410"/>
    <w:rsid w:val="0004548C"/>
    <w:rsid w:val="00060A68"/>
    <w:rsid w:val="00065F1C"/>
    <w:rsid w:val="000A455E"/>
    <w:rsid w:val="000A4C41"/>
    <w:rsid w:val="000E6ACA"/>
    <w:rsid w:val="001031D0"/>
    <w:rsid w:val="00144114"/>
    <w:rsid w:val="00171F8A"/>
    <w:rsid w:val="0018094C"/>
    <w:rsid w:val="00181443"/>
    <w:rsid w:val="001D08DE"/>
    <w:rsid w:val="001F72DD"/>
    <w:rsid w:val="00204C8E"/>
    <w:rsid w:val="00205D54"/>
    <w:rsid w:val="00215474"/>
    <w:rsid w:val="00240BB7"/>
    <w:rsid w:val="00240DD2"/>
    <w:rsid w:val="00266C44"/>
    <w:rsid w:val="002742E5"/>
    <w:rsid w:val="00276D60"/>
    <w:rsid w:val="0029504A"/>
    <w:rsid w:val="002A300F"/>
    <w:rsid w:val="002A306E"/>
    <w:rsid w:val="002F50B4"/>
    <w:rsid w:val="00320755"/>
    <w:rsid w:val="003337AB"/>
    <w:rsid w:val="00343764"/>
    <w:rsid w:val="003506D2"/>
    <w:rsid w:val="0037075D"/>
    <w:rsid w:val="003A5E2D"/>
    <w:rsid w:val="003C7469"/>
    <w:rsid w:val="003D4AE4"/>
    <w:rsid w:val="003D5B45"/>
    <w:rsid w:val="00401123"/>
    <w:rsid w:val="004561BE"/>
    <w:rsid w:val="004930A9"/>
    <w:rsid w:val="004C313B"/>
    <w:rsid w:val="004E5C21"/>
    <w:rsid w:val="0050215A"/>
    <w:rsid w:val="00507DF6"/>
    <w:rsid w:val="00536D1C"/>
    <w:rsid w:val="00547337"/>
    <w:rsid w:val="00586A26"/>
    <w:rsid w:val="005910C3"/>
    <w:rsid w:val="005A0D26"/>
    <w:rsid w:val="005A3C3F"/>
    <w:rsid w:val="005C3168"/>
    <w:rsid w:val="005E4E10"/>
    <w:rsid w:val="006021CC"/>
    <w:rsid w:val="00645B84"/>
    <w:rsid w:val="00655837"/>
    <w:rsid w:val="0067124C"/>
    <w:rsid w:val="00674874"/>
    <w:rsid w:val="00692FA1"/>
    <w:rsid w:val="006B53F9"/>
    <w:rsid w:val="006C5356"/>
    <w:rsid w:val="006D336F"/>
    <w:rsid w:val="006F21CC"/>
    <w:rsid w:val="007032F6"/>
    <w:rsid w:val="00704BD9"/>
    <w:rsid w:val="00705CE4"/>
    <w:rsid w:val="007153C1"/>
    <w:rsid w:val="0073106D"/>
    <w:rsid w:val="00740AD2"/>
    <w:rsid w:val="00744C67"/>
    <w:rsid w:val="00754E14"/>
    <w:rsid w:val="007860AE"/>
    <w:rsid w:val="007A1B87"/>
    <w:rsid w:val="007A2CFF"/>
    <w:rsid w:val="007D6403"/>
    <w:rsid w:val="007F436C"/>
    <w:rsid w:val="00804A63"/>
    <w:rsid w:val="00811402"/>
    <w:rsid w:val="00812EBD"/>
    <w:rsid w:val="00880942"/>
    <w:rsid w:val="008A49CD"/>
    <w:rsid w:val="008E3EFB"/>
    <w:rsid w:val="008E5CB7"/>
    <w:rsid w:val="008F6C5F"/>
    <w:rsid w:val="009006A6"/>
    <w:rsid w:val="009306D5"/>
    <w:rsid w:val="00930D57"/>
    <w:rsid w:val="00935CE2"/>
    <w:rsid w:val="00942446"/>
    <w:rsid w:val="009B5FE6"/>
    <w:rsid w:val="009C5E9B"/>
    <w:rsid w:val="009D3634"/>
    <w:rsid w:val="009E2513"/>
    <w:rsid w:val="00A13A77"/>
    <w:rsid w:val="00A21001"/>
    <w:rsid w:val="00A2484B"/>
    <w:rsid w:val="00A67A77"/>
    <w:rsid w:val="00A86CF6"/>
    <w:rsid w:val="00A87723"/>
    <w:rsid w:val="00A91C97"/>
    <w:rsid w:val="00AA3343"/>
    <w:rsid w:val="00AA7E9C"/>
    <w:rsid w:val="00AB5ACD"/>
    <w:rsid w:val="00AC6D97"/>
    <w:rsid w:val="00AD4B49"/>
    <w:rsid w:val="00AD5A8D"/>
    <w:rsid w:val="00AF621E"/>
    <w:rsid w:val="00B24ECD"/>
    <w:rsid w:val="00B41CD8"/>
    <w:rsid w:val="00B5794B"/>
    <w:rsid w:val="00B62EDE"/>
    <w:rsid w:val="00BA4D27"/>
    <w:rsid w:val="00BF4399"/>
    <w:rsid w:val="00C12CD1"/>
    <w:rsid w:val="00C46A77"/>
    <w:rsid w:val="00D20392"/>
    <w:rsid w:val="00D20850"/>
    <w:rsid w:val="00D338CF"/>
    <w:rsid w:val="00DA7308"/>
    <w:rsid w:val="00DC72C5"/>
    <w:rsid w:val="00DE6341"/>
    <w:rsid w:val="00E727D7"/>
    <w:rsid w:val="00E73C19"/>
    <w:rsid w:val="00EA2B18"/>
    <w:rsid w:val="00EB2B10"/>
    <w:rsid w:val="00EB54ED"/>
    <w:rsid w:val="00ED18D1"/>
    <w:rsid w:val="00ED48FE"/>
    <w:rsid w:val="00F214C6"/>
    <w:rsid w:val="00F35A43"/>
    <w:rsid w:val="00F43BC4"/>
    <w:rsid w:val="00F64DEE"/>
    <w:rsid w:val="00F74DB8"/>
    <w:rsid w:val="00FC074A"/>
    <w:rsid w:val="00FC121A"/>
    <w:rsid w:val="00FC3088"/>
    <w:rsid w:val="00FE57EF"/>
    <w:rsid w:val="00FF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1F1CA139"/>
  <w15:chartTrackingRefBased/>
  <w15:docId w15:val="{C3483686-907D-4699-B568-7432B6651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1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18D1"/>
    <w:pPr>
      <w:ind w:left="720"/>
      <w:contextualSpacing/>
    </w:pPr>
  </w:style>
  <w:style w:type="paragraph" w:styleId="BodyText">
    <w:name w:val="Body Text"/>
    <w:basedOn w:val="Normal"/>
    <w:link w:val="BodyTextChar"/>
    <w:rsid w:val="00ED18D1"/>
    <w:pPr>
      <w:widowControl w:val="0"/>
      <w:autoSpaceDE w:val="0"/>
      <w:autoSpaceDN w:val="0"/>
      <w:spacing w:after="120" w:line="240" w:lineRule="auto"/>
    </w:pPr>
    <w:rPr>
      <w:rFonts w:ascii="Comic Sans MS" w:eastAsia="Times New Roman" w:hAnsi="Comic Sans MS" w:cs="Comic Sans M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ED18D1"/>
    <w:rPr>
      <w:rFonts w:ascii="Comic Sans MS" w:eastAsia="Times New Roman" w:hAnsi="Comic Sans MS" w:cs="Comic Sans MS"/>
      <w:sz w:val="24"/>
      <w:szCs w:val="24"/>
      <w:lang w:val="en-US"/>
    </w:rPr>
  </w:style>
  <w:style w:type="paragraph" w:customStyle="1" w:styleId="Default">
    <w:name w:val="Default"/>
    <w:rsid w:val="00ED18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414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410"/>
  </w:style>
  <w:style w:type="paragraph" w:styleId="Footer">
    <w:name w:val="footer"/>
    <w:basedOn w:val="Normal"/>
    <w:link w:val="FooterChar"/>
    <w:uiPriority w:val="99"/>
    <w:unhideWhenUsed/>
    <w:rsid w:val="000414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410"/>
  </w:style>
  <w:style w:type="character" w:styleId="Hyperlink">
    <w:name w:val="Hyperlink"/>
    <w:basedOn w:val="DefaultParagraphFont"/>
    <w:uiPriority w:val="99"/>
    <w:unhideWhenUsed/>
    <w:rsid w:val="0004141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A2CFF"/>
    <w:rPr>
      <w:b/>
      <w:bCs/>
    </w:rPr>
  </w:style>
  <w:style w:type="paragraph" w:customStyle="1" w:styleId="sc-dlmfu">
    <w:name w:val="sc-dlmfu"/>
    <w:basedOn w:val="Normal"/>
    <w:rsid w:val="00B62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c-kpdqfm">
    <w:name w:val="sc-kpdqfm"/>
    <w:basedOn w:val="DefaultParagraphFont"/>
    <w:rsid w:val="0004548C"/>
  </w:style>
  <w:style w:type="paragraph" w:styleId="FootnoteText">
    <w:name w:val="footnote text"/>
    <w:basedOn w:val="Normal"/>
    <w:link w:val="FootnoteTextChar"/>
    <w:uiPriority w:val="99"/>
    <w:semiHidden/>
    <w:unhideWhenUsed/>
    <w:rsid w:val="006C535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535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C535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5E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1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2201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765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92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4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BE8DE-07A9-473C-89F0-458563DB4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brown</dc:creator>
  <cp:keywords/>
  <dc:description/>
  <cp:lastModifiedBy>AJohnson X</cp:lastModifiedBy>
  <cp:revision>6</cp:revision>
  <dcterms:created xsi:type="dcterms:W3CDTF">2026-05-01T09:25:00Z</dcterms:created>
  <dcterms:modified xsi:type="dcterms:W3CDTF">2026-05-01T09:34:00Z</dcterms:modified>
</cp:coreProperties>
</file>